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15B" w:rsidRPr="00E24069" w:rsidP="00F57AA6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0415B" w:rsidRPr="00E24069" w:rsidP="00F57AA6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E24069" w:rsidP="00F57AA6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24069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0415B" w:rsidRPr="00E24069" w:rsidP="00F57AA6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E24069" w:rsidP="00F57AA6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A1C0A" w:rsidP="00F57AA6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 w:rsidRPr="00E24069">
        <w:rPr>
          <w:rFonts w:ascii="Bookman Old Style" w:hAnsi="Bookman Old Style" w:cs="Arial"/>
        </w:rPr>
        <w:t>Tenho a honra e a satisfação de apresentar a esta egrégia Casa de Leis a presente</w:t>
      </w:r>
      <w:r w:rsidRPr="00E24069">
        <w:rPr>
          <w:rFonts w:ascii="Bookman Old Style" w:hAnsi="Bookman Old Style" w:cstheme="minorHAnsi"/>
        </w:rPr>
        <w:t xml:space="preserve">, </w:t>
      </w:r>
      <w:r w:rsidRPr="00E24069">
        <w:rPr>
          <w:rFonts w:ascii="Bookman Old Style" w:hAnsi="Bookman Old Style" w:cstheme="minorHAnsi"/>
          <w:b/>
          <w:bCs/>
        </w:rPr>
        <w:t>Moção de Pesar pelo falecimento do Sr. Rui Stein</w:t>
      </w:r>
      <w:r w:rsidRPr="00E24069">
        <w:rPr>
          <w:rFonts w:ascii="Bookman Old Style" w:hAnsi="Bookman Old Style" w:cstheme="minorHAnsi"/>
        </w:rPr>
        <w:t>, ocorrido na última terça-feira, dia 27 de julho de 2021.</w:t>
      </w:r>
    </w:p>
    <w:p w:rsidR="00F57AA6" w:rsidRPr="00E24069" w:rsidP="00F57AA6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F57AA6" w:rsidP="00F57AA6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  <w:r w:rsidRPr="00E24069">
        <w:rPr>
          <w:rFonts w:ascii="Bookman Old Style" w:hAnsi="Bookman Old Style" w:cs="Arial"/>
        </w:rPr>
        <w:t xml:space="preserve">Rui Stein é filho de Álvaro Stein “Dino Stein” e </w:t>
      </w:r>
      <w:r w:rsidRPr="00E24069">
        <w:rPr>
          <w:rFonts w:ascii="Bookman Old Style" w:hAnsi="Bookman Old Style" w:cs="Arial"/>
        </w:rPr>
        <w:t>Leonilda</w:t>
      </w:r>
      <w:r w:rsidRPr="00E24069">
        <w:rPr>
          <w:rFonts w:ascii="Bookman Old Style" w:hAnsi="Bookman Old Style" w:cs="Arial"/>
        </w:rPr>
        <w:t xml:space="preserve"> Rossi Stein “Tite Stein” pioneiros do tomate </w:t>
      </w:r>
      <w:r w:rsidRPr="00E24069" w:rsidR="00907821">
        <w:rPr>
          <w:rFonts w:ascii="Bookman Old Style" w:hAnsi="Bookman Old Style" w:cs="Arial"/>
        </w:rPr>
        <w:t xml:space="preserve">na cidade </w:t>
      </w:r>
      <w:r w:rsidRPr="00E24069">
        <w:rPr>
          <w:rFonts w:ascii="Bookman Old Style" w:hAnsi="Bookman Old Style" w:cs="Arial"/>
        </w:rPr>
        <w:t>de Sumaré. Constituiu sua família</w:t>
      </w:r>
      <w:r w:rsidRPr="00E24069" w:rsidR="00907821">
        <w:rPr>
          <w:rFonts w:ascii="Bookman Old Style" w:hAnsi="Bookman Old Style" w:cs="Arial"/>
        </w:rPr>
        <w:t>,</w:t>
      </w:r>
      <w:r w:rsidRPr="00E24069">
        <w:rPr>
          <w:rFonts w:ascii="Bookman Old Style" w:hAnsi="Bookman Old Style" w:cs="Arial"/>
        </w:rPr>
        <w:t xml:space="preserve"> casou-se com Rosana </w:t>
      </w:r>
      <w:r w:rsidRPr="00E24069">
        <w:rPr>
          <w:rFonts w:ascii="Bookman Old Style" w:hAnsi="Bookman Old Style" w:cs="Arial"/>
        </w:rPr>
        <w:t>Barijan</w:t>
      </w:r>
      <w:r w:rsidRPr="00E24069">
        <w:rPr>
          <w:rFonts w:ascii="Bookman Old Style" w:hAnsi="Bookman Old Style" w:cs="Arial"/>
        </w:rPr>
        <w:t xml:space="preserve"> Stein </w:t>
      </w:r>
      <w:r w:rsidRPr="00E24069" w:rsidR="00907821">
        <w:rPr>
          <w:rFonts w:ascii="Bookman Old Style" w:hAnsi="Bookman Old Style" w:cs="Arial"/>
        </w:rPr>
        <w:t xml:space="preserve">e </w:t>
      </w:r>
      <w:r w:rsidRPr="00E24069">
        <w:rPr>
          <w:rFonts w:ascii="Bookman Old Style" w:hAnsi="Bookman Old Style" w:cs="Arial"/>
        </w:rPr>
        <w:t xml:space="preserve">teve dois filhos Igor </w:t>
      </w:r>
      <w:r w:rsidRPr="00E24069">
        <w:rPr>
          <w:rFonts w:ascii="Bookman Old Style" w:hAnsi="Bookman Old Style" w:cs="Arial"/>
        </w:rPr>
        <w:t>Barijan</w:t>
      </w:r>
      <w:r w:rsidRPr="00E24069">
        <w:rPr>
          <w:rFonts w:ascii="Bookman Old Style" w:hAnsi="Bookman Old Style" w:cs="Arial"/>
        </w:rPr>
        <w:t xml:space="preserve"> Stein e Lara </w:t>
      </w:r>
      <w:r w:rsidRPr="00E24069">
        <w:rPr>
          <w:rFonts w:ascii="Bookman Old Style" w:hAnsi="Bookman Old Style" w:cs="Arial"/>
        </w:rPr>
        <w:t>Barijan</w:t>
      </w:r>
      <w:r w:rsidRPr="00E24069">
        <w:rPr>
          <w:rFonts w:ascii="Bookman Old Style" w:hAnsi="Bookman Old Style" w:cs="Arial"/>
        </w:rPr>
        <w:t xml:space="preserve"> Stein.</w:t>
      </w:r>
      <w:r w:rsidRPr="00E24069" w:rsidR="00203F37">
        <w:rPr>
          <w:rFonts w:ascii="Bookman Old Style" w:hAnsi="Bookman Old Style" w:cs="Arial"/>
        </w:rPr>
        <w:t xml:space="preserve"> </w:t>
      </w:r>
    </w:p>
    <w:p w:rsidR="00F57AA6" w:rsidP="00F57AA6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</w:p>
    <w:p w:rsidR="00F57AA6" w:rsidP="00F57AA6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  <w:r w:rsidRPr="00E24069">
        <w:rPr>
          <w:rFonts w:ascii="Bookman Old Style" w:hAnsi="Bookman Old Style" w:cs="Arial"/>
        </w:rPr>
        <w:t xml:space="preserve">Desde pequeno tinha </w:t>
      </w:r>
      <w:r w:rsidRPr="00E24069" w:rsidR="00907821">
        <w:rPr>
          <w:rFonts w:ascii="Bookman Old Style" w:hAnsi="Bookman Old Style" w:cs="Arial"/>
        </w:rPr>
        <w:t>esp</w:t>
      </w:r>
      <w:r w:rsidR="00D96562">
        <w:rPr>
          <w:rFonts w:ascii="Bookman Old Style" w:hAnsi="Bookman Old Style" w:cs="Arial"/>
        </w:rPr>
        <w:t>í</w:t>
      </w:r>
      <w:r w:rsidRPr="00E24069" w:rsidR="00907821">
        <w:rPr>
          <w:rFonts w:ascii="Bookman Old Style" w:hAnsi="Bookman Old Style" w:cs="Arial"/>
        </w:rPr>
        <w:t xml:space="preserve">rito de </w:t>
      </w:r>
      <w:r w:rsidRPr="00E24069">
        <w:rPr>
          <w:rFonts w:ascii="Bookman Old Style" w:hAnsi="Bookman Old Style" w:cs="Arial"/>
        </w:rPr>
        <w:t xml:space="preserve">empreendedor, foi sócio proprietário do Posto de Combustíveis Centenário, segundo Posto de Combustível estabelecido na cidade de Sumaré, posteriormente denominado Auto Posto Stein, também foi sócio proprietário do </w:t>
      </w:r>
      <w:r w:rsidRPr="00E24069">
        <w:rPr>
          <w:rFonts w:ascii="Bookman Old Style" w:hAnsi="Bookman Old Style" w:cs="Arial"/>
        </w:rPr>
        <w:t>Distein</w:t>
      </w:r>
      <w:r w:rsidRPr="00E24069">
        <w:rPr>
          <w:rFonts w:ascii="Bookman Old Style" w:hAnsi="Bookman Old Style" w:cs="Arial"/>
        </w:rPr>
        <w:t>, posteriorm</w:t>
      </w:r>
      <w:bookmarkStart w:id="0" w:name="_GoBack"/>
      <w:bookmarkEnd w:id="0"/>
      <w:r w:rsidRPr="00E24069">
        <w:rPr>
          <w:rFonts w:ascii="Bookman Old Style" w:hAnsi="Bookman Old Style" w:cs="Arial"/>
        </w:rPr>
        <w:t>ente denominado “</w:t>
      </w:r>
      <w:r w:rsidRPr="00E24069" w:rsidR="00907821">
        <w:rPr>
          <w:rFonts w:ascii="Bookman Old Style" w:hAnsi="Bookman Old Style" w:cs="Arial"/>
        </w:rPr>
        <w:t>Choppódromo</w:t>
      </w:r>
      <w:r w:rsidRPr="00E24069">
        <w:rPr>
          <w:rFonts w:ascii="Bookman Old Style" w:hAnsi="Bookman Old Style" w:cs="Arial"/>
        </w:rPr>
        <w:t xml:space="preserve">”, </w:t>
      </w:r>
      <w:r w:rsidRPr="00E24069" w:rsidR="00907821">
        <w:rPr>
          <w:rFonts w:ascii="Bookman Old Style" w:hAnsi="Bookman Old Style" w:cs="Arial"/>
        </w:rPr>
        <w:t xml:space="preserve">foi proprietário de </w:t>
      </w:r>
      <w:r w:rsidRPr="00E24069">
        <w:rPr>
          <w:rFonts w:ascii="Bookman Old Style" w:hAnsi="Bookman Old Style" w:cs="Arial"/>
        </w:rPr>
        <w:t>fábrica de sapatos</w:t>
      </w:r>
      <w:r w:rsidRPr="00E24069" w:rsidR="00907821">
        <w:rPr>
          <w:rFonts w:ascii="Bookman Old Style" w:hAnsi="Bookman Old Style" w:cs="Arial"/>
        </w:rPr>
        <w:t>. Ao longo dos anos</w:t>
      </w:r>
      <w:r w:rsidRPr="00E24069">
        <w:rPr>
          <w:rFonts w:ascii="Bookman Old Style" w:hAnsi="Bookman Old Style" w:cs="Arial"/>
        </w:rPr>
        <w:t xml:space="preserve"> trabalhou na lavoura junto com seus pais pioneiros do tomate em Sumaré, </w:t>
      </w:r>
      <w:r w:rsidRPr="00E24069" w:rsidR="00907821">
        <w:rPr>
          <w:rFonts w:ascii="Bookman Old Style" w:hAnsi="Bookman Old Style" w:cs="Arial"/>
        </w:rPr>
        <w:t xml:space="preserve">teve participação direta nas </w:t>
      </w:r>
      <w:r w:rsidRPr="00E24069">
        <w:rPr>
          <w:rFonts w:ascii="Bookman Old Style" w:hAnsi="Bookman Old Style" w:cs="Arial"/>
        </w:rPr>
        <w:t xml:space="preserve">primeiras estufas </w:t>
      </w:r>
      <w:r w:rsidRPr="00E24069" w:rsidR="00907821">
        <w:rPr>
          <w:rFonts w:ascii="Bookman Old Style" w:hAnsi="Bookman Old Style" w:cs="Arial"/>
        </w:rPr>
        <w:t>de Sumaré no S</w:t>
      </w:r>
      <w:r w:rsidRPr="00E24069">
        <w:rPr>
          <w:rFonts w:ascii="Bookman Old Style" w:hAnsi="Bookman Old Style" w:cs="Arial"/>
        </w:rPr>
        <w:t>itio Para</w:t>
      </w:r>
      <w:r w:rsidR="00E24069">
        <w:rPr>
          <w:rFonts w:ascii="Bookman Old Style" w:hAnsi="Bookman Old Style" w:cs="Arial"/>
        </w:rPr>
        <w:t>í</w:t>
      </w:r>
      <w:r w:rsidRPr="00E24069">
        <w:rPr>
          <w:rFonts w:ascii="Bookman Old Style" w:hAnsi="Bookman Old Style" w:cs="Arial"/>
        </w:rPr>
        <w:t>so onde produziu</w:t>
      </w:r>
      <w:r w:rsidRPr="00E24069" w:rsidR="00907821">
        <w:rPr>
          <w:rFonts w:ascii="Bookman Old Style" w:hAnsi="Bookman Old Style" w:cs="Arial"/>
        </w:rPr>
        <w:t xml:space="preserve"> inicialmente</w:t>
      </w:r>
      <w:r w:rsidRPr="00E24069">
        <w:rPr>
          <w:rFonts w:ascii="Bookman Old Style" w:hAnsi="Bookman Old Style" w:cs="Arial"/>
        </w:rPr>
        <w:t xml:space="preserve"> pimentões, </w:t>
      </w:r>
      <w:r w:rsidRPr="00E24069" w:rsidR="00907821">
        <w:rPr>
          <w:rFonts w:ascii="Bookman Old Style" w:hAnsi="Bookman Old Style" w:cs="Arial"/>
        </w:rPr>
        <w:t>e posteriormente cultivou violetas.</w:t>
      </w:r>
    </w:p>
    <w:p w:rsidR="00F57AA6" w:rsidP="00F57AA6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</w:p>
    <w:p w:rsidR="00F57AA6" w:rsidP="00F57AA6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 w:rsidRPr="00E24069">
        <w:rPr>
          <w:rFonts w:ascii="Bookman Old Style" w:hAnsi="Bookman Old Style" w:cstheme="minorHAnsi"/>
        </w:rPr>
        <w:t>Morador de Sumaré há</w:t>
      </w:r>
      <w:r w:rsidRPr="00E24069" w:rsidR="00907821">
        <w:rPr>
          <w:rFonts w:ascii="Bookman Old Style" w:hAnsi="Bookman Old Style" w:cstheme="minorHAnsi"/>
        </w:rPr>
        <w:t xml:space="preserve"> 60</w:t>
      </w:r>
      <w:r w:rsidRPr="00E24069">
        <w:rPr>
          <w:rFonts w:ascii="Bookman Old Style" w:hAnsi="Bookman Old Style" w:cstheme="minorHAnsi"/>
        </w:rPr>
        <w:t xml:space="preserve"> anos, foi um pai bondoso, </w:t>
      </w:r>
      <w:r w:rsidRPr="00E24069" w:rsidR="00E24069">
        <w:rPr>
          <w:rFonts w:ascii="Bookman Old Style" w:hAnsi="Bookman Old Style" w:cstheme="minorHAnsi"/>
        </w:rPr>
        <w:t xml:space="preserve">zeloso </w:t>
      </w:r>
      <w:r w:rsidRPr="00E24069">
        <w:rPr>
          <w:rFonts w:ascii="Bookman Old Style" w:hAnsi="Bookman Old Style" w:cstheme="minorHAnsi"/>
        </w:rPr>
        <w:t xml:space="preserve">com sua família, </w:t>
      </w:r>
      <w:r w:rsidRPr="00E24069" w:rsidR="00E24069">
        <w:rPr>
          <w:rFonts w:ascii="Bookman Old Style" w:hAnsi="Bookman Old Style" w:cstheme="minorHAnsi"/>
        </w:rPr>
        <w:t>correto, trabalhador e muito querido e estimado por todos que o conheciam.</w:t>
      </w:r>
    </w:p>
    <w:p w:rsidR="00F57AA6" w:rsidP="00F57AA6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907821" w:rsidP="00F57AA6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 w:rsidRPr="00E24069">
        <w:rPr>
          <w:rFonts w:ascii="Bookman Old Style" w:hAnsi="Bookman Old Style" w:cs="Arial"/>
        </w:rPr>
        <w:t xml:space="preserve">Deste modo, é a presente moção </w:t>
      </w:r>
      <w:r w:rsidRPr="00E24069" w:rsidR="00E24069">
        <w:rPr>
          <w:rFonts w:ascii="Bookman Old Style" w:hAnsi="Bookman Old Style" w:cs="Arial"/>
        </w:rPr>
        <w:t>de pesar</w:t>
      </w:r>
      <w:r w:rsidRPr="00E24069">
        <w:rPr>
          <w:rFonts w:ascii="Bookman Old Style" w:hAnsi="Bookman Old Style" w:cs="Arial"/>
        </w:rPr>
        <w:t xml:space="preserve">, requeiro, na forma regimental e, após ouvido o Plenário, que seja encaminhada a referida </w:t>
      </w:r>
      <w:r w:rsidRPr="00E24069">
        <w:rPr>
          <w:rFonts w:ascii="Bookman Old Style" w:hAnsi="Bookman Old Style" w:cs="Arial"/>
          <w:b/>
        </w:rPr>
        <w:t xml:space="preserve">MOÇÃO DE </w:t>
      </w:r>
      <w:r w:rsidRPr="00E24069" w:rsidR="00E24069">
        <w:rPr>
          <w:rFonts w:ascii="Bookman Old Style" w:hAnsi="Bookman Old Style" w:cs="Arial"/>
          <w:b/>
        </w:rPr>
        <w:t>PESAR</w:t>
      </w:r>
      <w:r w:rsidRPr="00E24069">
        <w:rPr>
          <w:rFonts w:ascii="Bookman Old Style" w:hAnsi="Bookman Old Style" w:cs="Arial"/>
        </w:rPr>
        <w:t xml:space="preserve"> </w:t>
      </w:r>
      <w:r w:rsidRPr="00E24069" w:rsidR="00E24069">
        <w:rPr>
          <w:rFonts w:ascii="Bookman Old Style" w:hAnsi="Bookman Old Style" w:cstheme="minorHAnsi"/>
        </w:rPr>
        <w:t>à família enlutada</w:t>
      </w:r>
      <w:r w:rsidR="00E24069">
        <w:rPr>
          <w:rFonts w:ascii="Bookman Old Style" w:hAnsi="Bookman Old Style" w:cstheme="minorHAnsi"/>
        </w:rPr>
        <w:t>.</w:t>
      </w:r>
    </w:p>
    <w:p w:rsidR="00F57AA6" w:rsidRPr="00E24069" w:rsidP="00F57AA6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</w:p>
    <w:p w:rsidR="002125D2" w:rsidRPr="00E24069" w:rsidP="00F57AA6">
      <w:pPr>
        <w:spacing w:after="0" w:line="276" w:lineRule="auto"/>
        <w:ind w:firstLine="708"/>
        <w:jc w:val="center"/>
        <w:rPr>
          <w:rFonts w:ascii="Bookman Old Style" w:hAnsi="Bookman Old Style" w:cs="Arial"/>
          <w:sz w:val="24"/>
          <w:szCs w:val="24"/>
        </w:rPr>
      </w:pPr>
      <w:r w:rsidRPr="00E24069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E24069" w:rsidR="00281E66">
        <w:rPr>
          <w:rFonts w:ascii="Bookman Old Style" w:hAnsi="Bookman Old Style" w:cs="Arial"/>
          <w:sz w:val="24"/>
          <w:szCs w:val="24"/>
        </w:rPr>
        <w:t>2</w:t>
      </w:r>
      <w:r w:rsidRPr="00E24069">
        <w:rPr>
          <w:rFonts w:ascii="Bookman Old Style" w:hAnsi="Bookman Old Style" w:cs="Arial"/>
          <w:sz w:val="24"/>
          <w:szCs w:val="24"/>
        </w:rPr>
        <w:t xml:space="preserve"> de </w:t>
      </w:r>
      <w:r w:rsidRPr="00E24069" w:rsidR="00281E66">
        <w:rPr>
          <w:rFonts w:ascii="Bookman Old Style" w:hAnsi="Bookman Old Style" w:cs="Arial"/>
          <w:sz w:val="24"/>
          <w:szCs w:val="24"/>
        </w:rPr>
        <w:t>agosto</w:t>
      </w:r>
      <w:r w:rsidRPr="00E24069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FD5C46" w:rsidRPr="00E24069" w:rsidP="00F57AA6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E24069" w:rsidP="00F57AA6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9488924" r:id="rId5"/>
        </w:object>
      </w:r>
    </w:p>
    <w:p w:rsidR="002125D2" w:rsidRPr="00E24069" w:rsidP="00F57AA6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4069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E24069" w:rsidP="00F57AA6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4069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36823" w:rsidRPr="00E24069" w:rsidP="00F57AA6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4069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D2"/>
    <w:rsid w:val="000D1C1F"/>
    <w:rsid w:val="001005B0"/>
    <w:rsid w:val="00145BD6"/>
    <w:rsid w:val="00203F37"/>
    <w:rsid w:val="002125D2"/>
    <w:rsid w:val="002419F3"/>
    <w:rsid w:val="00262860"/>
    <w:rsid w:val="00281E66"/>
    <w:rsid w:val="00291510"/>
    <w:rsid w:val="002B2534"/>
    <w:rsid w:val="005D4935"/>
    <w:rsid w:val="00626437"/>
    <w:rsid w:val="006A7C10"/>
    <w:rsid w:val="006D1E9A"/>
    <w:rsid w:val="006E6278"/>
    <w:rsid w:val="0077011E"/>
    <w:rsid w:val="007A2909"/>
    <w:rsid w:val="00803D67"/>
    <w:rsid w:val="0080415B"/>
    <w:rsid w:val="008C52C9"/>
    <w:rsid w:val="00907821"/>
    <w:rsid w:val="009758FF"/>
    <w:rsid w:val="0099089D"/>
    <w:rsid w:val="00C36823"/>
    <w:rsid w:val="00CA6619"/>
    <w:rsid w:val="00D3421D"/>
    <w:rsid w:val="00D510ED"/>
    <w:rsid w:val="00D96562"/>
    <w:rsid w:val="00DA1871"/>
    <w:rsid w:val="00DA1C0A"/>
    <w:rsid w:val="00E24069"/>
    <w:rsid w:val="00E658C4"/>
    <w:rsid w:val="00F57AA6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17</cp:revision>
  <dcterms:created xsi:type="dcterms:W3CDTF">2021-06-14T19:25:00Z</dcterms:created>
  <dcterms:modified xsi:type="dcterms:W3CDTF">2021-08-03T12:42:00Z</dcterms:modified>
</cp:coreProperties>
</file>