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893AE7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</w:t>
      </w:r>
      <w:r w:rsidR="00237A89">
        <w:rPr>
          <w:rFonts w:ascii="Tahoma" w:hAnsi="Tahoma" w:cs="Tahoma"/>
          <w:sz w:val="24"/>
          <w:szCs w:val="24"/>
        </w:rPr>
        <w:t xml:space="preserve">para que instale uma </w:t>
      </w:r>
      <w:r w:rsidRPr="00237A89" w:rsidR="00237A89">
        <w:rPr>
          <w:rFonts w:ascii="Tahoma" w:hAnsi="Tahoma" w:cs="Tahoma"/>
          <w:b/>
          <w:bCs/>
          <w:sz w:val="24"/>
          <w:szCs w:val="24"/>
        </w:rPr>
        <w:t>vaga exclusiva de estacionamento</w:t>
      </w:r>
      <w:r w:rsidR="00237A89">
        <w:rPr>
          <w:rFonts w:ascii="Tahoma" w:hAnsi="Tahoma" w:cs="Tahoma"/>
          <w:sz w:val="24"/>
          <w:szCs w:val="24"/>
        </w:rPr>
        <w:t xml:space="preserve"> para veículos conduzidos ou transportando Pessoas com Deficiência na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37A89">
        <w:rPr>
          <w:rFonts w:ascii="Tahoma" w:hAnsi="Tahoma" w:cs="Tahoma"/>
          <w:b/>
          <w:bCs/>
          <w:sz w:val="24"/>
          <w:szCs w:val="24"/>
        </w:rPr>
        <w:t xml:space="preserve">Rua Antônio Pereira de Camargo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37A89">
        <w:rPr>
          <w:rFonts w:ascii="Tahoma" w:hAnsi="Tahoma" w:cs="Tahoma"/>
          <w:bCs/>
          <w:sz w:val="24"/>
          <w:szCs w:val="24"/>
        </w:rPr>
        <w:t>117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37A89">
        <w:rPr>
          <w:rFonts w:ascii="Tahoma" w:hAnsi="Tahoma" w:cs="Tahoma"/>
          <w:b/>
          <w:sz w:val="24"/>
          <w:szCs w:val="24"/>
        </w:rPr>
        <w:t xml:space="preserve">Centro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50AAA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 indicação se faz </w:t>
      </w:r>
      <w:r w:rsidR="00237A89">
        <w:rPr>
          <w:rFonts w:ascii="Tahoma" w:hAnsi="Tahoma" w:cs="Tahoma"/>
          <w:bCs/>
          <w:sz w:val="24"/>
          <w:szCs w:val="24"/>
        </w:rPr>
        <w:t xml:space="preserve">uma vez que o local é muito movimentado e de difícil estacionamento para as pessoas com dificuldade de locomoção. Dessa forma, com a instalação do estacionamento exclusivo para PCD no local há a possibilidade de aumentar a acessibilidade do município. </w:t>
      </w:r>
    </w:p>
    <w:p w:rsidR="008668C1" w:rsidP="008668C1" w14:paraId="08832176" w14:textId="25070C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5880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76588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237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37A89"/>
    <w:rsid w:val="00274916"/>
    <w:rsid w:val="003324D6"/>
    <w:rsid w:val="003A3FCC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65880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2021-08-03T12:19:00Z</dcterms:created>
  <dcterms:modified xsi:type="dcterms:W3CDTF">2021-08-03T12:19:00Z</dcterms:modified>
</cp:coreProperties>
</file>