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3A927767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6E0378">
        <w:rPr>
          <w:rFonts w:ascii="Arial" w:eastAsia="MS Mincho" w:hAnsi="Arial" w:cs="Arial"/>
          <w:b/>
          <w:bCs/>
          <w:sz w:val="28"/>
          <w:szCs w:val="28"/>
        </w:rPr>
        <w:t xml:space="preserve">troca de lâmpada na Rua Maringá, na altura do n° 609, no </w:t>
      </w:r>
      <w:r w:rsidR="006E0378">
        <w:rPr>
          <w:rFonts w:ascii="Arial" w:eastAsia="MS Mincho" w:hAnsi="Arial" w:cs="Arial"/>
          <w:b/>
          <w:bCs/>
          <w:sz w:val="28"/>
          <w:szCs w:val="28"/>
        </w:rPr>
        <w:t>Pq</w:t>
      </w:r>
      <w:r w:rsidR="006E0378">
        <w:rPr>
          <w:rFonts w:ascii="Arial" w:eastAsia="MS Mincho" w:hAnsi="Arial" w:cs="Arial"/>
          <w:b/>
          <w:bCs/>
          <w:sz w:val="28"/>
          <w:szCs w:val="28"/>
        </w:rPr>
        <w:t xml:space="preserve"> Residencial Salerno</w:t>
      </w:r>
      <w:bookmarkEnd w:id="1"/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6198185F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justifica, pois a via supracitada encontra-se com uma iluminação precária colocando em risco</w:t>
      </w:r>
      <w:r w:rsidR="00DC50FB">
        <w:rPr>
          <w:rFonts w:ascii="Arial" w:eastAsia="MS Mincho" w:hAnsi="Arial" w:cs="Arial"/>
          <w:sz w:val="28"/>
          <w:szCs w:val="28"/>
        </w:rPr>
        <w:t xml:space="preserve"> os moradores e as pessoas que lá transitam.</w:t>
      </w:r>
      <w:r>
        <w:rPr>
          <w:rFonts w:ascii="Arial" w:eastAsia="MS Mincho" w:hAnsi="Arial" w:cs="Arial"/>
          <w:sz w:val="28"/>
          <w:szCs w:val="28"/>
        </w:rPr>
        <w:t xml:space="preserve"> 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50688A0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C50FB">
        <w:rPr>
          <w:rFonts w:ascii="Arial" w:hAnsi="Arial" w:cs="Arial"/>
          <w:sz w:val="28"/>
          <w:szCs w:val="28"/>
        </w:rPr>
        <w:t>3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2021</w:t>
      </w:r>
      <w:r w:rsidR="001C70C5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54CA"/>
    <w:rsid w:val="000D2BDC"/>
    <w:rsid w:val="00104AAA"/>
    <w:rsid w:val="001170BB"/>
    <w:rsid w:val="0012309B"/>
    <w:rsid w:val="001500FF"/>
    <w:rsid w:val="0015657E"/>
    <w:rsid w:val="00156CF8"/>
    <w:rsid w:val="001935E6"/>
    <w:rsid w:val="001C70C5"/>
    <w:rsid w:val="00432D27"/>
    <w:rsid w:val="00460A32"/>
    <w:rsid w:val="004B2CC9"/>
    <w:rsid w:val="0051286F"/>
    <w:rsid w:val="0053442D"/>
    <w:rsid w:val="005A6706"/>
    <w:rsid w:val="00601B0A"/>
    <w:rsid w:val="00626437"/>
    <w:rsid w:val="00632FA0"/>
    <w:rsid w:val="006975D3"/>
    <w:rsid w:val="006C19EA"/>
    <w:rsid w:val="006C41A4"/>
    <w:rsid w:val="006D1E9A"/>
    <w:rsid w:val="006E0378"/>
    <w:rsid w:val="00702D4A"/>
    <w:rsid w:val="0077289D"/>
    <w:rsid w:val="007E2B98"/>
    <w:rsid w:val="00822396"/>
    <w:rsid w:val="00A06CF2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  <w:rsid w:val="00DC50FB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D6AA2-6C12-4449-896F-BE001D066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2021-08-01T14:37:00Z</dcterms:created>
  <dcterms:modified xsi:type="dcterms:W3CDTF">2021-08-01T14:37:00Z</dcterms:modified>
</cp:coreProperties>
</file>