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4C06869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</w:t>
      </w:r>
      <w:r w:rsidR="00036ED1">
        <w:rPr>
          <w:rFonts w:ascii="Arial" w:hAnsi="Arial" w:cs="Arial"/>
          <w:szCs w:val="24"/>
        </w:rPr>
        <w:t>poste</w:t>
      </w:r>
      <w:r>
        <w:rPr>
          <w:rFonts w:ascii="Arial" w:hAnsi="Arial" w:cs="Arial"/>
          <w:szCs w:val="24"/>
        </w:rPr>
        <w:t xml:space="preserve"> localizado </w:t>
      </w:r>
      <w:r w:rsidR="00DD0D59">
        <w:rPr>
          <w:rFonts w:ascii="Arial" w:hAnsi="Arial" w:cs="Arial"/>
          <w:szCs w:val="24"/>
        </w:rPr>
        <w:t xml:space="preserve">na </w:t>
      </w:r>
      <w:r w:rsidRPr="00036ED1" w:rsidR="00036ED1">
        <w:rPr>
          <w:rFonts w:ascii="Arial" w:hAnsi="Arial" w:cs="Arial"/>
          <w:szCs w:val="24"/>
        </w:rPr>
        <w:t xml:space="preserve">Rua Emília Hoffmann Pedroni </w:t>
      </w:r>
      <w:r w:rsidR="00036ED1">
        <w:rPr>
          <w:rFonts w:ascii="Arial" w:hAnsi="Arial" w:cs="Arial"/>
          <w:szCs w:val="24"/>
        </w:rPr>
        <w:t xml:space="preserve">na altura do número </w:t>
      </w:r>
      <w:r w:rsidRPr="00036ED1" w:rsidR="00036ED1">
        <w:rPr>
          <w:rFonts w:ascii="Arial" w:hAnsi="Arial" w:cs="Arial"/>
          <w:szCs w:val="24"/>
        </w:rPr>
        <w:t>400</w:t>
      </w:r>
      <w:r w:rsidR="00DD0D59">
        <w:rPr>
          <w:rFonts w:ascii="Arial" w:hAnsi="Arial" w:cs="Arial"/>
          <w:szCs w:val="24"/>
        </w:rPr>
        <w:t xml:space="preserve">, no bairro </w:t>
      </w:r>
      <w:r w:rsidR="00036ED1">
        <w:rPr>
          <w:rFonts w:ascii="Arial" w:hAnsi="Arial" w:cs="Arial"/>
          <w:szCs w:val="24"/>
        </w:rPr>
        <w:t>Sítio Sertãozinho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2FFAC45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036ED1">
        <w:rPr>
          <w:rFonts w:ascii="Arial" w:hAnsi="Arial" w:cs="Arial"/>
          <w:szCs w:val="24"/>
        </w:rPr>
        <w:t>ser uma demanda dos moradores, por ser um local com pouco movimento</w:t>
      </w:r>
      <w:r w:rsidR="00DD0D59">
        <w:rPr>
          <w:rFonts w:ascii="Arial" w:hAnsi="Arial" w:cs="Arial"/>
          <w:szCs w:val="24"/>
        </w:rPr>
        <w:t xml:space="preserve"> a iluminação pública </w:t>
      </w:r>
      <w:r w:rsidR="00036ED1">
        <w:rPr>
          <w:rFonts w:ascii="Arial" w:hAnsi="Arial" w:cs="Arial"/>
          <w:szCs w:val="24"/>
        </w:rPr>
        <w:t xml:space="preserve">é necessária </w:t>
      </w:r>
      <w:r w:rsidR="00DD0D59">
        <w:rPr>
          <w:rFonts w:ascii="Arial" w:hAnsi="Arial" w:cs="Arial"/>
          <w:szCs w:val="24"/>
        </w:rPr>
        <w:t>para garantir a segurança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7333069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6ED1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036ED1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236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6ED1"/>
    <w:rsid w:val="000378B6"/>
    <w:rsid w:val="000D2BDC"/>
    <w:rsid w:val="00104AAA"/>
    <w:rsid w:val="0015657E"/>
    <w:rsid w:val="00156CF8"/>
    <w:rsid w:val="003920C2"/>
    <w:rsid w:val="003C5E7E"/>
    <w:rsid w:val="00460A32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F6409"/>
    <w:rsid w:val="00A01DFB"/>
    <w:rsid w:val="00A06CF2"/>
    <w:rsid w:val="00A74094"/>
    <w:rsid w:val="00AE6AEE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C166C"/>
    <w:rsid w:val="00DD0D59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2021-02-25T18:05:00Z</cp:lastPrinted>
  <dcterms:created xsi:type="dcterms:W3CDTF">2021-06-29T13:25:00Z</dcterms:created>
  <dcterms:modified xsi:type="dcterms:W3CDTF">2021-08-02T15:18:00Z</dcterms:modified>
</cp:coreProperties>
</file>