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C1E664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CA3E70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</w:t>
      </w:r>
      <w:r w:rsidR="000407FD">
        <w:rPr>
          <w:rFonts w:ascii="Arial" w:hAnsi="Arial" w:cs="Arial"/>
          <w:b/>
          <w:sz w:val="22"/>
        </w:rPr>
        <w:t xml:space="preserve">04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as queimadas próximo aos prédios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Pr="000407FD" w:rsidR="000407FD">
        <w:rPr>
          <w:rFonts w:ascii="Arial" w:hAnsi="Arial" w:cs="Arial"/>
          <w:b/>
          <w:sz w:val="22"/>
        </w:rPr>
        <w:t>Rua Elizeu Teles de Mendonça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0407FD" w:rsidR="000407FD">
        <w:rPr>
          <w:rFonts w:ascii="Arial" w:hAnsi="Arial" w:cs="Arial"/>
          <w:b/>
          <w:sz w:val="22"/>
        </w:rPr>
        <w:t>Residenci</w:t>
      </w:r>
      <w:bookmarkStart w:id="1" w:name="_GoBack"/>
      <w:bookmarkEnd w:id="1"/>
      <w:r w:rsidRPr="000407FD" w:rsidR="000407FD">
        <w:rPr>
          <w:rFonts w:ascii="Arial" w:hAnsi="Arial" w:cs="Arial"/>
          <w:b/>
          <w:sz w:val="22"/>
        </w:rPr>
        <w:t>al Santa Joana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A553FA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61511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8007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450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3E70"/>
    <w:rsid w:val="00CD6B58"/>
    <w:rsid w:val="00CE2CFF"/>
    <w:rsid w:val="00CF401E"/>
    <w:rsid w:val="00D04CAC"/>
    <w:rsid w:val="00D24772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FCBCB-AC43-49D0-BDB1-85BC2F0B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2021-07-28T13:29:00Z</dcterms:created>
  <dcterms:modified xsi:type="dcterms:W3CDTF">2021-07-28T13:55:00Z</dcterms:modified>
</cp:coreProperties>
</file>