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5780" w:rsidP="005C5780" w14:paraId="2B24FE9E" w14:textId="77777777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5C5780" w:rsidP="005C5780" w14:paraId="1283CB07" w14:textId="5480020E">
      <w:pPr>
        <w:pStyle w:val="NoSpacing"/>
        <w:tabs>
          <w:tab w:val="left" w:pos="1701"/>
        </w:tabs>
        <w:spacing w:line="360" w:lineRule="auto"/>
        <w:rPr>
          <w:rStyle w:val="Strong"/>
          <w:sz w:val="28"/>
          <w:szCs w:val="24"/>
        </w:rPr>
      </w:pPr>
      <w:r>
        <w:rPr>
          <w:rStyle w:val="Strong"/>
          <w:sz w:val="28"/>
          <w:szCs w:val="24"/>
        </w:rPr>
        <w:t>EXMO. SR. PRESIDENTE DA CÂMARA MUNICIPAL DE SUMARÉ</w:t>
      </w:r>
    </w:p>
    <w:p w:rsidR="005C5780" w:rsidP="00BE3061" w14:paraId="65108E9A" w14:textId="5C926D8F">
      <w:pPr>
        <w:pStyle w:val="NormalWeb"/>
        <w:spacing w:line="360" w:lineRule="auto"/>
        <w:ind w:firstLine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Temos a honra e a satisfação de apresentar a esta egrégia Casa de Leis a presente </w:t>
      </w:r>
      <w:r>
        <w:rPr>
          <w:rFonts w:asciiTheme="minorHAnsi" w:hAnsiTheme="minorHAnsi" w:cstheme="minorHAnsi"/>
          <w:b/>
        </w:rPr>
        <w:t xml:space="preserve">MOÇÃO DE CONGRATULAÇÃO </w:t>
      </w:r>
      <w:r w:rsidRPr="00E24789">
        <w:rPr>
          <w:rFonts w:asciiTheme="minorHAnsi" w:hAnsiTheme="minorHAnsi" w:cstheme="minorHAnsi"/>
        </w:rPr>
        <w:t xml:space="preserve">para a </w:t>
      </w:r>
      <w:r w:rsidRPr="00961AEE">
        <w:rPr>
          <w:rFonts w:asciiTheme="minorHAnsi" w:hAnsiTheme="minorHAnsi" w:cstheme="minorHAnsi"/>
          <w:b/>
        </w:rPr>
        <w:t>Igreja Apostólica Betel</w:t>
      </w:r>
      <w:r>
        <w:rPr>
          <w:rFonts w:asciiTheme="minorHAnsi" w:hAnsiTheme="minorHAnsi" w:cstheme="minorHAnsi"/>
        </w:rPr>
        <w:t xml:space="preserve"> pelo </w:t>
      </w:r>
      <w:r w:rsidRPr="00E24789">
        <w:rPr>
          <w:rFonts w:asciiTheme="minorHAnsi" w:hAnsiTheme="minorHAnsi" w:cstheme="minorHAnsi"/>
        </w:rPr>
        <w:t>projeto “</w:t>
      </w:r>
      <w:r w:rsidRPr="00961AEE">
        <w:rPr>
          <w:rFonts w:asciiTheme="minorHAnsi" w:hAnsiTheme="minorHAnsi" w:cstheme="minorHAnsi"/>
          <w:b/>
        </w:rPr>
        <w:t>Igreja põe na mesa</w:t>
      </w:r>
      <w:r w:rsidRPr="00E24789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 xml:space="preserve">que </w:t>
      </w:r>
      <w:r w:rsidRPr="00E24789">
        <w:rPr>
          <w:rFonts w:asciiTheme="minorHAnsi" w:hAnsiTheme="minorHAnsi" w:cstheme="minorHAnsi"/>
        </w:rPr>
        <w:t>começou em abril e soma</w:t>
      </w:r>
      <w:r w:rsidR="00961AEE">
        <w:rPr>
          <w:rFonts w:asciiTheme="minorHAnsi" w:hAnsiTheme="minorHAnsi" w:cstheme="minorHAnsi"/>
        </w:rPr>
        <w:t>m</w:t>
      </w:r>
      <w:r w:rsidRPr="00E24789">
        <w:rPr>
          <w:rFonts w:asciiTheme="minorHAnsi" w:hAnsiTheme="minorHAnsi" w:cstheme="minorHAnsi"/>
        </w:rPr>
        <w:t xml:space="preserve"> mais de 5 mil </w:t>
      </w:r>
      <w:r w:rsidRPr="00E24789">
        <w:rPr>
          <w:rFonts w:asciiTheme="minorHAnsi" w:hAnsiTheme="minorHAnsi" w:cstheme="minorHAnsi"/>
        </w:rPr>
        <w:t>marmitex</w:t>
      </w:r>
      <w:r w:rsidRPr="00E24789">
        <w:rPr>
          <w:rFonts w:asciiTheme="minorHAnsi" w:hAnsiTheme="minorHAnsi" w:cstheme="minorHAnsi"/>
        </w:rPr>
        <w:t xml:space="preserve"> distribuídas </w:t>
      </w:r>
      <w:r>
        <w:rPr>
          <w:rFonts w:asciiTheme="minorHAnsi" w:hAnsiTheme="minorHAnsi" w:cstheme="minorHAnsi"/>
        </w:rPr>
        <w:t>à</w:t>
      </w:r>
      <w:r w:rsidRPr="00E24789">
        <w:rPr>
          <w:rFonts w:asciiTheme="minorHAnsi" w:hAnsiTheme="minorHAnsi" w:cstheme="minorHAnsi"/>
        </w:rPr>
        <w:t xml:space="preserve"> população em situação de vulnerabilidade.</w:t>
      </w:r>
      <w:r w:rsidRPr="00E24789">
        <w:rPr>
          <w:rFonts w:asciiTheme="minorHAnsi" w:hAnsiTheme="minorHAnsi" w:cstheme="minorHAnsi"/>
          <w:b/>
        </w:rPr>
        <w:t xml:space="preserve"> </w:t>
      </w:r>
    </w:p>
    <w:p w:rsidR="006D1E9A" w:rsidP="00BE3061" w14:paraId="07A8F1E3" w14:textId="3E197EDE">
      <w:pPr>
        <w:pStyle w:val="NormalWeb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E24789">
        <w:rPr>
          <w:rFonts w:asciiTheme="minorHAnsi" w:hAnsiTheme="minorHAnsi" w:cstheme="minorHAnsi"/>
        </w:rPr>
        <w:t>O projeto “Igreja põe na mesa”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reúnem </w:t>
      </w:r>
      <w:r w:rsidRPr="00E24789">
        <w:rPr>
          <w:rFonts w:asciiTheme="minorHAnsi" w:hAnsiTheme="minorHAnsi" w:cstheme="minorHAnsi"/>
        </w:rPr>
        <w:t>voluntários e membros da</w:t>
      </w:r>
      <w:r w:rsidR="00A85B5D">
        <w:rPr>
          <w:rFonts w:asciiTheme="minorHAnsi" w:hAnsiTheme="minorHAnsi" w:cstheme="minorHAnsi"/>
        </w:rPr>
        <w:t xml:space="preserve"> </w:t>
      </w:r>
      <w:r w:rsidRPr="00E24789">
        <w:rPr>
          <w:rFonts w:asciiTheme="minorHAnsi" w:hAnsiTheme="minorHAnsi" w:cstheme="minorHAnsi"/>
        </w:rPr>
        <w:t>igreja</w:t>
      </w:r>
      <w:r w:rsidRPr="00A85B5D" w:rsidR="00A85B5D">
        <w:t xml:space="preserve"> </w:t>
      </w:r>
      <w:r w:rsidR="00A85B5D">
        <w:rPr>
          <w:rFonts w:asciiTheme="minorHAnsi" w:hAnsiTheme="minorHAnsi" w:cstheme="minorHAnsi"/>
        </w:rPr>
        <w:t>t</w:t>
      </w:r>
      <w:r w:rsidRPr="00A85B5D" w:rsidR="00A85B5D">
        <w:rPr>
          <w:rFonts w:asciiTheme="minorHAnsi" w:hAnsiTheme="minorHAnsi" w:cstheme="minorHAnsi"/>
        </w:rPr>
        <w:t>oda segunda, quarta-feira e sábado</w:t>
      </w:r>
      <w:r w:rsidR="00616168">
        <w:rPr>
          <w:rFonts w:asciiTheme="minorHAnsi" w:hAnsiTheme="minorHAnsi" w:cstheme="minorHAnsi"/>
        </w:rPr>
        <w:t xml:space="preserve"> </w:t>
      </w:r>
      <w:r w:rsidR="00A85B5D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</w:rPr>
        <w:t xml:space="preserve"> </w:t>
      </w:r>
      <w:r w:rsidRPr="00E24789">
        <w:rPr>
          <w:rFonts w:asciiTheme="minorHAnsi" w:hAnsiTheme="minorHAnsi" w:cstheme="minorHAnsi"/>
        </w:rPr>
        <w:t>preparam e distribuem cerca de 100 refeições para a população</w:t>
      </w:r>
      <w:r w:rsidRPr="00E24789">
        <w:rPr>
          <w:rFonts w:asciiTheme="minorHAnsi" w:hAnsiTheme="minorHAnsi" w:cstheme="minorHAnsi"/>
          <w:b/>
        </w:rPr>
        <w:t xml:space="preserve"> </w:t>
      </w:r>
      <w:r w:rsidRPr="00E24789">
        <w:rPr>
          <w:rFonts w:asciiTheme="minorHAnsi" w:hAnsiTheme="minorHAnsi" w:cstheme="minorHAnsi"/>
        </w:rPr>
        <w:t>carente de Sumaré</w:t>
      </w:r>
      <w:r w:rsidR="00A85B5D">
        <w:rPr>
          <w:rFonts w:asciiTheme="minorHAnsi" w:hAnsiTheme="minorHAnsi" w:cstheme="minorHAnsi"/>
          <w:b/>
        </w:rPr>
        <w:t xml:space="preserve">. </w:t>
      </w:r>
      <w:r w:rsidRPr="00A85B5D" w:rsidR="00A85B5D">
        <w:rPr>
          <w:rFonts w:asciiTheme="minorHAnsi" w:hAnsiTheme="minorHAnsi" w:cstheme="minorHAnsi"/>
        </w:rPr>
        <w:t>A</w:t>
      </w:r>
      <w:r w:rsidRPr="00A85B5D" w:rsidR="00A85B5D">
        <w:rPr>
          <w:rFonts w:asciiTheme="minorHAnsi" w:hAnsiTheme="minorHAnsi" w:cstheme="minorHAnsi"/>
        </w:rPr>
        <w:t>s refeições são preparadas com alimentos doados, pel</w:t>
      </w:r>
      <w:r w:rsidR="00A85B5D">
        <w:rPr>
          <w:rFonts w:asciiTheme="minorHAnsi" w:hAnsiTheme="minorHAnsi" w:cstheme="minorHAnsi"/>
        </w:rPr>
        <w:t xml:space="preserve">a </w:t>
      </w:r>
      <w:r w:rsidRPr="00A85B5D" w:rsidR="00A85B5D">
        <w:rPr>
          <w:rFonts w:asciiTheme="minorHAnsi" w:hAnsiTheme="minorHAnsi" w:cstheme="minorHAnsi"/>
        </w:rPr>
        <w:t xml:space="preserve">igreja ou por aqueles que </w:t>
      </w:r>
      <w:r w:rsidR="007C5075">
        <w:rPr>
          <w:rFonts w:asciiTheme="minorHAnsi" w:hAnsiTheme="minorHAnsi" w:cstheme="minorHAnsi"/>
        </w:rPr>
        <w:t xml:space="preserve">recebem </w:t>
      </w:r>
      <w:r w:rsidRPr="00A85B5D" w:rsidR="00A85B5D">
        <w:rPr>
          <w:rFonts w:asciiTheme="minorHAnsi" w:hAnsiTheme="minorHAnsi" w:cstheme="minorHAnsi"/>
        </w:rPr>
        <w:t xml:space="preserve">as </w:t>
      </w:r>
      <w:r w:rsidRPr="00A85B5D" w:rsidR="00A85B5D">
        <w:rPr>
          <w:rFonts w:asciiTheme="minorHAnsi" w:hAnsiTheme="minorHAnsi" w:cstheme="minorHAnsi"/>
        </w:rPr>
        <w:t>marmitex</w:t>
      </w:r>
      <w:r w:rsidRPr="00A85B5D" w:rsidR="00A85B5D">
        <w:rPr>
          <w:rFonts w:asciiTheme="minorHAnsi" w:hAnsiTheme="minorHAnsi" w:cstheme="minorHAnsi"/>
        </w:rPr>
        <w:t>. “Muitas pessoas ganham um saco de arroz ou um litro de óleo, mas elas não têm como preparar a comida, porque muitas vezes não têm fogão ou outros ingredientes, então elas nos doam para ajudar na preparação dos alimentos”, explicou o pastor Gabriel Alves Santana da Silva.</w:t>
      </w:r>
    </w:p>
    <w:p w:rsidR="009A2A73" w:rsidP="00BE3061" w14:paraId="0ED97CD9" w14:textId="07E23E56">
      <w:pPr>
        <w:spacing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 doação é muito importante para este projeto</w:t>
      </w:r>
      <w:r w:rsidR="00EC7AA9">
        <w:rPr>
          <w:rFonts w:eastAsia="Times New Roman" w:cstheme="minorHAnsi"/>
          <w:sz w:val="24"/>
          <w:szCs w:val="24"/>
          <w:lang w:eastAsia="pt-BR"/>
        </w:rPr>
        <w:t>,</w:t>
      </w:r>
      <w:r>
        <w:rPr>
          <w:rFonts w:eastAsia="Times New Roman" w:cstheme="minorHAnsi"/>
          <w:sz w:val="24"/>
          <w:szCs w:val="24"/>
          <w:lang w:eastAsia="pt-BR"/>
        </w:rPr>
        <w:t xml:space="preserve"> assim a </w:t>
      </w:r>
      <w:r w:rsidR="00F11D1F">
        <w:rPr>
          <w:rFonts w:eastAsia="Times New Roman" w:cstheme="minorHAnsi"/>
          <w:sz w:val="24"/>
          <w:szCs w:val="24"/>
          <w:lang w:eastAsia="pt-BR"/>
        </w:rPr>
        <w:t>Igreja Apostólica Betel informa</w:t>
      </w:r>
      <w:r w:rsidRPr="009A2A73">
        <w:rPr>
          <w:rFonts w:eastAsia="Times New Roman" w:cstheme="minorHAnsi"/>
          <w:sz w:val="24"/>
          <w:szCs w:val="24"/>
          <w:lang w:eastAsia="pt-BR"/>
        </w:rPr>
        <w:t xml:space="preserve"> que qualquer pessoa que queira </w:t>
      </w:r>
      <w:r w:rsidR="00EC7AA9">
        <w:rPr>
          <w:rFonts w:eastAsia="Times New Roman" w:cstheme="minorHAnsi"/>
          <w:sz w:val="24"/>
          <w:szCs w:val="24"/>
          <w:lang w:eastAsia="pt-BR"/>
        </w:rPr>
        <w:t xml:space="preserve">colaborar </w:t>
      </w:r>
      <w:bookmarkStart w:id="1" w:name="_GoBack"/>
      <w:bookmarkEnd w:id="1"/>
      <w:r w:rsidRPr="009A2A73">
        <w:rPr>
          <w:rFonts w:eastAsia="Times New Roman" w:cstheme="minorHAnsi"/>
          <w:sz w:val="24"/>
          <w:szCs w:val="24"/>
          <w:lang w:eastAsia="pt-BR"/>
        </w:rPr>
        <w:t xml:space="preserve">com doações de alimentos ou das embalagens para </w:t>
      </w:r>
      <w:r w:rsidRPr="009A2A73">
        <w:rPr>
          <w:rFonts w:eastAsia="Times New Roman" w:cstheme="minorHAnsi"/>
          <w:sz w:val="24"/>
          <w:szCs w:val="24"/>
          <w:lang w:eastAsia="pt-BR"/>
        </w:rPr>
        <w:t>marmitex</w:t>
      </w:r>
      <w:r w:rsidRPr="009A2A73">
        <w:rPr>
          <w:rFonts w:eastAsia="Times New Roman" w:cstheme="minorHAnsi"/>
          <w:sz w:val="24"/>
          <w:szCs w:val="24"/>
          <w:lang w:eastAsia="pt-BR"/>
        </w:rPr>
        <w:t xml:space="preserve"> pode fazer a entrega na sede da igreja, localizada na Rua José Maria Miranda, número 452, no Centro , das 8h às 17 horas.</w:t>
      </w:r>
    </w:p>
    <w:p w:rsidR="00BE3061" w:rsidRPr="009A2A73" w:rsidP="00BE3061" w14:paraId="2577843B" w14:textId="0FF0E893">
      <w:pPr>
        <w:spacing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Portanto, senhor presidente, para reconhecer e homenagear</w:t>
      </w:r>
      <w:r w:rsidR="00B34E45">
        <w:rPr>
          <w:rFonts w:cstheme="minorHAnsi"/>
          <w:sz w:val="24"/>
          <w:szCs w:val="24"/>
        </w:rPr>
        <w:t xml:space="preserve"> por </w:t>
      </w:r>
      <w:r w:rsidRPr="00B34E45" w:rsidR="00B34E45">
        <w:rPr>
          <w:rFonts w:cstheme="minorHAnsi"/>
          <w:sz w:val="24"/>
          <w:szCs w:val="24"/>
        </w:rPr>
        <w:t>todo trabalho</w:t>
      </w:r>
      <w:r w:rsidR="00B34E45">
        <w:rPr>
          <w:rFonts w:cstheme="minorHAnsi"/>
          <w:sz w:val="24"/>
          <w:szCs w:val="24"/>
        </w:rPr>
        <w:t xml:space="preserve"> </w:t>
      </w:r>
      <w:r w:rsidRPr="00B34E45" w:rsidR="00B34E45">
        <w:rPr>
          <w:rFonts w:cstheme="minorHAnsi"/>
          <w:sz w:val="24"/>
          <w:szCs w:val="24"/>
        </w:rPr>
        <w:t>religioso e assistência social</w:t>
      </w:r>
      <w:r>
        <w:rPr>
          <w:rFonts w:cstheme="minorHAnsi"/>
          <w:sz w:val="24"/>
          <w:szCs w:val="24"/>
        </w:rPr>
        <w:t xml:space="preserve"> </w:t>
      </w:r>
      <w:r w:rsidR="00B34E45">
        <w:rPr>
          <w:rFonts w:cstheme="minorHAnsi"/>
          <w:sz w:val="24"/>
          <w:szCs w:val="24"/>
        </w:rPr>
        <w:t xml:space="preserve">para a </w:t>
      </w:r>
      <w:r>
        <w:rPr>
          <w:rFonts w:cstheme="minorHAnsi"/>
          <w:sz w:val="24"/>
          <w:szCs w:val="24"/>
        </w:rPr>
        <w:t xml:space="preserve">construção do bem comum, requeiro, na forma regimental e, após ouvido o Plenário, que seja encaminhada a referida </w:t>
      </w:r>
      <w:r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bCs/>
          <w:sz w:val="24"/>
          <w:szCs w:val="24"/>
        </w:rPr>
        <w:t>pel</w:t>
      </w:r>
      <w:r w:rsidR="00E63551">
        <w:rPr>
          <w:rFonts w:cstheme="minorHAnsi"/>
          <w:bCs/>
          <w:sz w:val="24"/>
          <w:szCs w:val="24"/>
        </w:rPr>
        <w:t xml:space="preserve">o projeto </w:t>
      </w:r>
      <w:r w:rsidRPr="00E63551" w:rsidR="00E63551">
        <w:rPr>
          <w:rFonts w:cstheme="minorHAnsi"/>
          <w:b/>
          <w:sz w:val="24"/>
          <w:szCs w:val="24"/>
        </w:rPr>
        <w:t>Igreja põe na mesa</w:t>
      </w:r>
      <w:r>
        <w:rPr>
          <w:rFonts w:cstheme="minorHAnsi"/>
          <w:b/>
          <w:sz w:val="24"/>
          <w:szCs w:val="24"/>
        </w:rPr>
        <w:t xml:space="preserve"> </w:t>
      </w:r>
      <w:r w:rsidR="00E63551">
        <w:rPr>
          <w:rFonts w:cstheme="minorHAnsi"/>
          <w:sz w:val="24"/>
          <w:szCs w:val="24"/>
        </w:rPr>
        <w:t xml:space="preserve">desenvolvido pela </w:t>
      </w:r>
      <w:r w:rsidRPr="00D962E7" w:rsidR="00E63551">
        <w:rPr>
          <w:rFonts w:cstheme="minorHAnsi"/>
          <w:b/>
          <w:sz w:val="24"/>
          <w:szCs w:val="24"/>
        </w:rPr>
        <w:t xml:space="preserve">IGREJA APOSTÓLICA BETEL </w:t>
      </w:r>
      <w:r>
        <w:rPr>
          <w:rFonts w:cstheme="minorHAnsi"/>
          <w:sz w:val="24"/>
          <w:szCs w:val="24"/>
        </w:rPr>
        <w:t>de Sumaré.</w:t>
      </w:r>
    </w:p>
    <w:p w:rsidR="00F11D1F" w:rsidP="00E63551" w14:paraId="580D745C" w14:textId="590144D6">
      <w:pPr>
        <w:jc w:val="center"/>
        <w:rPr>
          <w:rFonts w:cstheme="minorHAnsi"/>
        </w:rPr>
      </w:pPr>
      <w:r>
        <w:rPr>
          <w:rFonts w:cstheme="minorHAnsi"/>
        </w:rPr>
        <w:t>Sala das Sessões, 27 de julho de 2021.</w:t>
      </w:r>
    </w:p>
    <w:p w:rsidR="00F11D1F" w:rsidP="00F11D1F" w14:paraId="0771ACC3" w14:textId="77777777">
      <w:pPr>
        <w:jc w:val="center"/>
        <w:rPr>
          <w:rFonts w:cstheme="minorHAnsi"/>
        </w:rPr>
      </w:pPr>
    </w:p>
    <w:p w:rsidR="00E63551" w:rsidP="00F11D1F" w14:paraId="35858667" w14:textId="5F091A35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</w:p>
    <w:p w:rsidR="002507A4" w:rsidP="00F11D1F" w14:paraId="7B3F4E19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</w:p>
    <w:p w:rsidR="00F11D1F" w:rsidP="00F11D1F" w14:paraId="4C1A31E0" w14:textId="20BAB384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>
        <w:rPr>
          <w:rStyle w:val="Strong"/>
          <w:sz w:val="23"/>
          <w:szCs w:val="23"/>
        </w:rPr>
        <w:t>WILLIAN SOUZA</w:t>
      </w:r>
    </w:p>
    <w:p w:rsidR="00F11D1F" w:rsidP="00F11D1F" w14:paraId="23F83525" w14:textId="77777777">
      <w:pPr>
        <w:pStyle w:val="NoSpacing"/>
        <w:spacing w:line="276" w:lineRule="auto"/>
        <w:jc w:val="center"/>
        <w:rPr>
          <w:rStyle w:val="Strong"/>
        </w:rPr>
      </w:pPr>
      <w:r>
        <w:rPr>
          <w:rStyle w:val="Strong"/>
        </w:rPr>
        <w:t>Vereador-Presidente</w:t>
      </w:r>
    </w:p>
    <w:p w:rsidR="009A2A73" w:rsidRPr="006C41A4" w:rsidP="002507A4" w14:paraId="3DAF1428" w14:textId="0D9A2AF9">
      <w:pPr>
        <w:pStyle w:val="NoSpacing"/>
        <w:jc w:val="center"/>
        <w:rPr>
          <w:rFonts w:asciiTheme="minorHAnsi" w:hAnsiTheme="minorHAnsi" w:cstheme="minorHAnsi"/>
        </w:rPr>
      </w:pPr>
      <w:r>
        <w:rPr>
          <w:rStyle w:val="Strong"/>
        </w:rPr>
        <w:t xml:space="preserve">Partido dos Trabalhadores – PT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07A4"/>
    <w:rsid w:val="00355765"/>
    <w:rsid w:val="00460A32"/>
    <w:rsid w:val="004B2CC9"/>
    <w:rsid w:val="0051286F"/>
    <w:rsid w:val="00527213"/>
    <w:rsid w:val="005C5780"/>
    <w:rsid w:val="00616168"/>
    <w:rsid w:val="00626437"/>
    <w:rsid w:val="00632FA0"/>
    <w:rsid w:val="006C41A4"/>
    <w:rsid w:val="006D0E7D"/>
    <w:rsid w:val="006D1E9A"/>
    <w:rsid w:val="007C5075"/>
    <w:rsid w:val="00822396"/>
    <w:rsid w:val="009076FD"/>
    <w:rsid w:val="00961AEE"/>
    <w:rsid w:val="009A2A73"/>
    <w:rsid w:val="00A06CF2"/>
    <w:rsid w:val="00A85B5D"/>
    <w:rsid w:val="00B34E45"/>
    <w:rsid w:val="00BE3061"/>
    <w:rsid w:val="00C00C1E"/>
    <w:rsid w:val="00C36776"/>
    <w:rsid w:val="00CD6B58"/>
    <w:rsid w:val="00CF401E"/>
    <w:rsid w:val="00D962E7"/>
    <w:rsid w:val="00E24789"/>
    <w:rsid w:val="00E63551"/>
    <w:rsid w:val="00EC7AA9"/>
    <w:rsid w:val="00F11D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C5780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5C5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3B1B-1E73-1743-95E1-AD0AE332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1391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Microsoft Office User</cp:lastModifiedBy>
  <cp:revision>13</cp:revision>
  <cp:lastPrinted>2021-02-25T18:05:00Z</cp:lastPrinted>
  <dcterms:created xsi:type="dcterms:W3CDTF">2021-07-27T15:05:00Z</dcterms:created>
  <dcterms:modified xsi:type="dcterms:W3CDTF">2021-07-27T16:11:00Z</dcterms:modified>
</cp:coreProperties>
</file>