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4ED6725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3EDCC2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4BDA56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1A7EFA7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145C95B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EE803B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5E4525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03377D9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02D8F2B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Benedita da Costa Sarico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91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7E4954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73E944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36CA7C4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110E4A3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C430AE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009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307479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028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