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BodyText"/>
        <w:spacing w:line="259" w:lineRule="auto"/>
      </w:pPr>
      <w:r>
        <w:t>Evaldo</w:t>
      </w:r>
      <w:r>
        <w:rPr>
          <w:spacing w:val="-3"/>
        </w:rPr>
        <w:t xml:space="preserve"> </w:t>
      </w:r>
      <w:r>
        <w:t>Perissinotto,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Vado</w:t>
      </w:r>
      <w:r>
        <w:rPr>
          <w:spacing w:val="-6"/>
        </w:rPr>
        <w:t xml:space="preserve"> </w:t>
      </w:r>
      <w:r>
        <w:t>(48),</w:t>
      </w:r>
      <w:r>
        <w:rPr>
          <w:spacing w:val="-6"/>
        </w:rPr>
        <w:t xml:space="preserve"> </w:t>
      </w:r>
      <w:r>
        <w:t>pai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Clara</w:t>
      </w:r>
      <w:r>
        <w:rPr>
          <w:spacing w:val="-3"/>
        </w:rPr>
        <w:t xml:space="preserve"> </w:t>
      </w:r>
      <w:r>
        <w:t>(10),</w:t>
      </w:r>
      <w:r>
        <w:rPr>
          <w:spacing w:val="-5"/>
        </w:rPr>
        <w:t xml:space="preserve"> </w:t>
      </w:r>
      <w:r>
        <w:t>engenheiro</w:t>
      </w:r>
      <w:r>
        <w:rPr>
          <w:spacing w:val="-1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sumareense</w:t>
      </w:r>
      <w:r>
        <w:rPr>
          <w:spacing w:val="-11"/>
        </w:rPr>
        <w:t xml:space="preserve"> </w:t>
      </w:r>
      <w:r>
        <w:t>de</w:t>
      </w:r>
      <w:r>
        <w:rPr>
          <w:spacing w:val="-73"/>
        </w:rPr>
        <w:t xml:space="preserve"> </w:t>
      </w:r>
      <w:r>
        <w:t>Nova Veneza, fez carreira na área de engenharia da indústria automotiva, onde</w:t>
      </w:r>
      <w:r>
        <w:rPr>
          <w:spacing w:val="1"/>
        </w:rPr>
        <w:t xml:space="preserve"> </w:t>
      </w:r>
      <w:r>
        <w:t>trabalhou por aproximados trinta anos. Homem da noite, amante dos bares da</w:t>
      </w:r>
      <w:r>
        <w:rPr>
          <w:spacing w:val="1"/>
        </w:rPr>
        <w:t xml:space="preserve"> </w:t>
      </w:r>
      <w:r>
        <w:t>Savassi</w:t>
      </w:r>
      <w:r>
        <w:rPr>
          <w:spacing w:val="-7"/>
        </w:rPr>
        <w:t xml:space="preserve"> </w:t>
      </w:r>
      <w:r>
        <w:t>(BH)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Cambuí</w:t>
      </w:r>
      <w:r>
        <w:rPr>
          <w:spacing w:val="-6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Campinas</w:t>
      </w:r>
      <w:r>
        <w:rPr>
          <w:spacing w:val="-7"/>
        </w:rPr>
        <w:t xml:space="preserve"> </w:t>
      </w:r>
      <w:r>
        <w:t>(SP),</w:t>
      </w:r>
      <w:r>
        <w:rPr>
          <w:spacing w:val="-6"/>
        </w:rPr>
        <w:t xml:space="preserve"> </w:t>
      </w:r>
      <w:r>
        <w:t>tinha</w:t>
      </w:r>
      <w:r>
        <w:rPr>
          <w:spacing w:val="-9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hobby</w:t>
      </w:r>
      <w:r>
        <w:rPr>
          <w:spacing w:val="-5"/>
        </w:rPr>
        <w:t xml:space="preserve"> </w:t>
      </w:r>
      <w:r>
        <w:t>tocar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cantar</w:t>
      </w:r>
      <w:r>
        <w:rPr>
          <w:spacing w:val="-7"/>
        </w:rPr>
        <w:t xml:space="preserve"> </w:t>
      </w:r>
      <w:r>
        <w:t>MPB</w:t>
      </w:r>
      <w:r>
        <w:rPr>
          <w:spacing w:val="-72"/>
        </w:rPr>
        <w:t xml:space="preserve"> </w:t>
      </w:r>
      <w:r>
        <w:t>nesses locais o que, certamente, o aproximaria ainda mais do seu projeto</w:t>
      </w:r>
      <w:r>
        <w:rPr>
          <w:spacing w:val="1"/>
        </w:rPr>
        <w:t xml:space="preserve"> </w:t>
      </w:r>
      <w:r>
        <w:t>pessoal: um barzinho.</w:t>
      </w:r>
      <w:r>
        <w:rPr>
          <w:spacing w:val="1"/>
        </w:rPr>
        <w:t xml:space="preserve"> </w:t>
      </w:r>
      <w:r>
        <w:t>Nos anos 2000 e após o nascimento da filha Clara, as</w:t>
      </w:r>
      <w:r>
        <w:rPr>
          <w:spacing w:val="1"/>
        </w:rPr>
        <w:t xml:space="preserve"> </w:t>
      </w:r>
      <w:r>
        <w:t>viagens a trabalho o mantinham cada vez mais longe de casa e do crescimento</w:t>
      </w:r>
      <w:r>
        <w:rPr>
          <w:spacing w:val="1"/>
        </w:rPr>
        <w:t xml:space="preserve"> </w:t>
      </w:r>
      <w:r>
        <w:t>da filha. Já cansado do exaustivo mundo corporativo, decide mudar o rumo da</w:t>
      </w:r>
      <w:r>
        <w:rPr>
          <w:spacing w:val="1"/>
        </w:rPr>
        <w:t xml:space="preserve"> </w:t>
      </w:r>
      <w:r>
        <w:t>própria história e toma a seguinte decisão: viver menor, com qualidade de vida</w:t>
      </w:r>
      <w:r>
        <w:rPr>
          <w:spacing w:val="1"/>
        </w:rPr>
        <w:t xml:space="preserve"> </w:t>
      </w:r>
      <w:r>
        <w:t>e perto da família. Surge então, em janeiro de 2018 e após quase dois anos de</w:t>
      </w:r>
      <w:r>
        <w:rPr>
          <w:spacing w:val="1"/>
        </w:rPr>
        <w:t xml:space="preserve"> </w:t>
      </w:r>
      <w:r>
        <w:t>planejamento, o Bar do Pico.</w:t>
      </w:r>
      <w:r>
        <w:rPr>
          <w:spacing w:val="1"/>
        </w:rPr>
        <w:t xml:space="preserve"> </w:t>
      </w:r>
      <w:r>
        <w:t>A proposta era de montar um lugar rústico, mas</w:t>
      </w:r>
      <w:r>
        <w:rPr>
          <w:spacing w:val="1"/>
        </w:rPr>
        <w:t xml:space="preserve"> </w:t>
      </w:r>
      <w:r>
        <w:t>aconchegante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pudesse,</w:t>
      </w:r>
      <w:r>
        <w:rPr>
          <w:spacing w:val="-7"/>
        </w:rPr>
        <w:t xml:space="preserve"> </w:t>
      </w:r>
      <w:r>
        <w:t>além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servir</w:t>
      </w:r>
      <w:r>
        <w:rPr>
          <w:spacing w:val="-8"/>
        </w:rPr>
        <w:t xml:space="preserve"> </w:t>
      </w:r>
      <w:r>
        <w:t>bem,</w:t>
      </w:r>
      <w:r>
        <w:rPr>
          <w:spacing w:val="-7"/>
        </w:rPr>
        <w:t xml:space="preserve"> </w:t>
      </w:r>
      <w:r>
        <w:t>exaltar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cultura</w:t>
      </w:r>
      <w:r>
        <w:rPr>
          <w:spacing w:val="-4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cidade</w:t>
      </w:r>
      <w:r>
        <w:rPr>
          <w:spacing w:val="-5"/>
        </w:rPr>
        <w:t xml:space="preserve"> </w:t>
      </w:r>
      <w:r>
        <w:t>de</w:t>
      </w:r>
      <w:r>
        <w:rPr>
          <w:spacing w:val="-72"/>
        </w:rPr>
        <w:t xml:space="preserve"> </w:t>
      </w:r>
      <w:r>
        <w:t>Sumaré, sobretudo a musical. É sabido que nossa cidade é berço de grandes</w:t>
      </w:r>
      <w:r>
        <w:rPr>
          <w:spacing w:val="1"/>
        </w:rPr>
        <w:t xml:space="preserve"> </w:t>
      </w:r>
      <w:r>
        <w:t>músicos, virtuoses discípulos do nosso maestro mor, Dorival Gomes Barroca, o</w:t>
      </w:r>
      <w:r>
        <w:rPr>
          <w:spacing w:val="1"/>
        </w:rPr>
        <w:t xml:space="preserve"> </w:t>
      </w:r>
      <w:r>
        <w:t>Pico. Ainda, palco de ícones culturais que contribuíram e ainda contribuem para</w:t>
      </w:r>
      <w:r>
        <w:rPr>
          <w:spacing w:val="-7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consolidação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cidade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referência</w:t>
      </w:r>
      <w:r>
        <w:rPr>
          <w:spacing w:val="1"/>
        </w:rPr>
        <w:t xml:space="preserve"> </w:t>
      </w:r>
      <w:r>
        <w:t>cultural,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exemplo,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maestrina Mildred de Souza Lara Neto (Neguita).</w:t>
      </w:r>
      <w:r>
        <w:rPr>
          <w:spacing w:val="1"/>
        </w:rPr>
        <w:t xml:space="preserve"> </w:t>
      </w:r>
      <w:r>
        <w:t>A decisão de homenagear o</w:t>
      </w:r>
      <w:r>
        <w:rPr>
          <w:spacing w:val="1"/>
        </w:rPr>
        <w:t xml:space="preserve"> </w:t>
      </w:r>
      <w:r>
        <w:t>Maestro</w:t>
      </w:r>
      <w:r>
        <w:rPr>
          <w:spacing w:val="1"/>
        </w:rPr>
        <w:t xml:space="preserve"> </w:t>
      </w:r>
      <w:r>
        <w:t>Pico</w:t>
      </w:r>
      <w:r>
        <w:rPr>
          <w:spacing w:val="1"/>
        </w:rPr>
        <w:t xml:space="preserve"> </w:t>
      </w:r>
      <w:r>
        <w:t>Barroca</w:t>
      </w:r>
      <w:r>
        <w:rPr>
          <w:spacing w:val="1"/>
        </w:rPr>
        <w:t xml:space="preserve"> </w:t>
      </w:r>
      <w:r>
        <w:t>vem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noites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Campinas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frequentava</w:t>
      </w:r>
      <w:r>
        <w:rPr>
          <w:spacing w:val="1"/>
        </w:rPr>
        <w:t xml:space="preserve"> </w:t>
      </w:r>
      <w:r>
        <w:t>assiduamente o Tonico’s Boteco, localizado na antiga cervejaria Continental da</w:t>
      </w:r>
      <w:r>
        <w:rPr>
          <w:spacing w:val="1"/>
        </w:rPr>
        <w:t xml:space="preserve"> </w:t>
      </w:r>
      <w:r>
        <w:rPr>
          <w:spacing w:val="-1"/>
        </w:rPr>
        <w:t>Rua</w:t>
      </w:r>
      <w:r>
        <w:rPr>
          <w:spacing w:val="-19"/>
        </w:rPr>
        <w:t xml:space="preserve"> </w:t>
      </w:r>
      <w:r>
        <w:rPr>
          <w:spacing w:val="-1"/>
        </w:rPr>
        <w:t>Barão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8"/>
        </w:rPr>
        <w:t xml:space="preserve"> </w:t>
      </w:r>
      <w:r>
        <w:t>Jaguara.</w:t>
      </w:r>
      <w:r>
        <w:rPr>
          <w:spacing w:val="-16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Tonico’s,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amigo</w:t>
      </w:r>
      <w:r>
        <w:rPr>
          <w:spacing w:val="-19"/>
        </w:rPr>
        <w:t xml:space="preserve"> </w:t>
      </w:r>
      <w:r>
        <w:t>Paulo</w:t>
      </w:r>
      <w:r>
        <w:rPr>
          <w:spacing w:val="-18"/>
        </w:rPr>
        <w:t xml:space="preserve"> </w:t>
      </w:r>
      <w:r>
        <w:t>Henrique</w:t>
      </w:r>
      <w:r>
        <w:rPr>
          <w:spacing w:val="-17"/>
        </w:rPr>
        <w:t xml:space="preserve"> </w:t>
      </w:r>
      <w:r>
        <w:t>Oliveira,</w:t>
      </w:r>
      <w:r>
        <w:rPr>
          <w:spacing w:val="-18"/>
        </w:rPr>
        <w:t xml:space="preserve"> </w:t>
      </w:r>
      <w:r>
        <w:t>leva</w:t>
      </w:r>
      <w:r>
        <w:rPr>
          <w:spacing w:val="-19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nome</w:t>
      </w:r>
      <w:r>
        <w:rPr>
          <w:spacing w:val="-73"/>
        </w:rPr>
        <w:t xml:space="preserve"> </w:t>
      </w:r>
      <w:r>
        <w:t>de Nhô Tonico, apelido carinhoso de infância do grande maestro Antônio Carlos</w:t>
      </w:r>
      <w:r>
        <w:rPr>
          <w:spacing w:val="-72"/>
        </w:rPr>
        <w:t xml:space="preserve"> </w:t>
      </w:r>
      <w:r>
        <w:t>Gomes (O Guarani, 1870). Assim, esse quase plágio nominativo, serviu de</w:t>
      </w:r>
      <w:r>
        <w:rPr>
          <w:spacing w:val="1"/>
        </w:rPr>
        <w:t xml:space="preserve"> </w:t>
      </w:r>
      <w:r>
        <w:t>inspiração</w:t>
      </w:r>
      <w:r>
        <w:rPr>
          <w:spacing w:val="-10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batizar</w:t>
      </w:r>
      <w:r>
        <w:rPr>
          <w:spacing w:val="-6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bar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estava</w:t>
      </w:r>
      <w:r>
        <w:rPr>
          <w:spacing w:val="-7"/>
        </w:rPr>
        <w:t xml:space="preserve"> </w:t>
      </w:r>
      <w:r>
        <w:t>nascendo</w:t>
      </w:r>
      <w:r>
        <w:rPr>
          <w:spacing w:val="-9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nossa</w:t>
      </w:r>
      <w:r>
        <w:rPr>
          <w:spacing w:val="-9"/>
        </w:rPr>
        <w:t xml:space="preserve"> </w:t>
      </w:r>
      <w:r>
        <w:t>cidade.</w:t>
      </w:r>
      <w:r>
        <w:rPr>
          <w:spacing w:val="-7"/>
        </w:rPr>
        <w:t xml:space="preserve"> </w:t>
      </w:r>
      <w:r>
        <w:t>Pensou:</w:t>
      </w:r>
      <w:r>
        <w:rPr>
          <w:spacing w:val="-5"/>
        </w:rPr>
        <w:t xml:space="preserve"> </w:t>
      </w:r>
      <w:r>
        <w:t>“se</w:t>
      </w:r>
      <w:r>
        <w:rPr>
          <w:spacing w:val="-7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maestro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Campinas</w:t>
      </w:r>
      <w:r>
        <w:rPr>
          <w:spacing w:val="-4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Tonico,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Sumaré</w:t>
      </w:r>
      <w:r>
        <w:rPr>
          <w:spacing w:val="-3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Pico”.</w:t>
      </w:r>
      <w:r>
        <w:rPr>
          <w:spacing w:val="-5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conversa</w:t>
      </w:r>
      <w:r>
        <w:rPr>
          <w:spacing w:val="-6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</w:t>
      </w:r>
      <w:r>
        <w:rPr>
          <w:spacing w:val="-73"/>
        </w:rPr>
        <w:t xml:space="preserve"> </w:t>
      </w:r>
      <w:r>
        <w:t>publicitário Bruno Simionatto (Humann, Sumaré), consolida o nome do bar com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criação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logomarca</w:t>
      </w:r>
      <w:r>
        <w:rPr>
          <w:spacing w:val="1"/>
        </w:rPr>
        <w:t xml:space="preserve"> </w:t>
      </w:r>
      <w:r>
        <w:t>tão</w:t>
      </w:r>
      <w:r>
        <w:rPr>
          <w:spacing w:val="1"/>
        </w:rPr>
        <w:t xml:space="preserve"> </w:t>
      </w:r>
      <w:r>
        <w:t>assertiva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próprio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dado</w:t>
      </w:r>
      <w:r>
        <w:rPr>
          <w:spacing w:val="1"/>
        </w:rPr>
        <w:t xml:space="preserve"> </w:t>
      </w:r>
      <w:r>
        <w:t>ao</w:t>
      </w:r>
      <w:r>
        <w:rPr>
          <w:spacing w:val="-72"/>
        </w:rPr>
        <w:t xml:space="preserve"> </w:t>
      </w:r>
      <w:r>
        <w:t>empreendimento.</w:t>
      </w:r>
      <w:r>
        <w:rPr>
          <w:spacing w:val="-3"/>
        </w:rPr>
        <w:t xml:space="preserve"> </w:t>
      </w:r>
      <w:r>
        <w:t>Hoje,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Bar</w:t>
      </w:r>
      <w:r>
        <w:rPr>
          <w:spacing w:val="-1"/>
        </w:rPr>
        <w:t xml:space="preserve"> </w:t>
      </w:r>
      <w:r>
        <w:t>do Pico, é</w:t>
      </w:r>
      <w:r>
        <w:rPr>
          <w:spacing w:val="-1"/>
        </w:rPr>
        <w:t xml:space="preserve"> </w:t>
      </w:r>
      <w:r>
        <w:t>marca</w:t>
      </w:r>
      <w:r>
        <w:rPr>
          <w:spacing w:val="-2"/>
        </w:rPr>
        <w:t xml:space="preserve"> </w:t>
      </w:r>
      <w:r>
        <w:t>registrada.</w:t>
      </w:r>
    </w:p>
    <w:p>
      <w:pPr>
        <w:pStyle w:val="BodyText"/>
        <w:spacing w:before="155" w:line="259" w:lineRule="auto"/>
      </w:pPr>
      <w:r>
        <w:t>Criar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identidade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oferecer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simples,</w:t>
      </w:r>
      <w:r>
        <w:rPr>
          <w:spacing w:val="1"/>
        </w:rPr>
        <w:t xml:space="preserve"> </w:t>
      </w:r>
      <w:r>
        <w:t>aconchegante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culturalmente</w:t>
      </w:r>
      <w:r>
        <w:rPr>
          <w:spacing w:val="1"/>
        </w:rPr>
        <w:t xml:space="preserve"> </w:t>
      </w:r>
      <w:r>
        <w:t>atrativo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apenas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metas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projeto,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preciso</w:t>
      </w:r>
      <w:r>
        <w:rPr>
          <w:spacing w:val="-72"/>
        </w:rPr>
        <w:t xml:space="preserve"> </w:t>
      </w:r>
      <w:r>
        <w:t>transcender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cardápio.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decisão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montar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grupo</w:t>
      </w:r>
      <w:r>
        <w:rPr>
          <w:spacing w:val="1"/>
        </w:rPr>
        <w:t xml:space="preserve"> </w:t>
      </w:r>
      <w:r>
        <w:t>de</w:t>
      </w:r>
      <w:r>
        <w:rPr>
          <w:spacing w:val="-72"/>
        </w:rPr>
        <w:t xml:space="preserve"> </w:t>
      </w:r>
      <w:r>
        <w:t>degustação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avaliar</w:t>
      </w:r>
      <w:r>
        <w:rPr>
          <w:spacing w:val="-7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próprias</w:t>
      </w:r>
      <w:r>
        <w:rPr>
          <w:spacing w:val="-4"/>
        </w:rPr>
        <w:t xml:space="preserve"> </w:t>
      </w:r>
      <w:r>
        <w:t>receitas</w:t>
      </w:r>
      <w:r>
        <w:rPr>
          <w:spacing w:val="-5"/>
        </w:rPr>
        <w:t xml:space="preserve"> </w:t>
      </w:r>
      <w:r>
        <w:t>foi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saída</w:t>
      </w:r>
      <w:r>
        <w:rPr>
          <w:spacing w:val="-8"/>
        </w:rPr>
        <w:t xml:space="preserve"> </w:t>
      </w:r>
      <w:r>
        <w:t>encontrada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garantir</w:t>
      </w:r>
      <w:r>
        <w:rPr>
          <w:spacing w:val="-72"/>
        </w:rPr>
        <w:t xml:space="preserve"> </w:t>
      </w:r>
      <w:r>
        <w:t>aceitação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pratos.</w:t>
      </w:r>
      <w:r>
        <w:rPr>
          <w:spacing w:val="1"/>
        </w:rPr>
        <w:t xml:space="preserve"> </w:t>
      </w:r>
      <w:r>
        <w:t>Alguns</w:t>
      </w:r>
      <w:r>
        <w:rPr>
          <w:spacing w:val="1"/>
        </w:rPr>
        <w:t xml:space="preserve"> </w:t>
      </w:r>
      <w:r>
        <w:t>deles,</w:t>
      </w:r>
      <w:r>
        <w:rPr>
          <w:spacing w:val="1"/>
        </w:rPr>
        <w:t xml:space="preserve"> </w:t>
      </w:r>
      <w:r>
        <w:t>aprovados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primeira</w:t>
      </w:r>
      <w:r>
        <w:rPr>
          <w:spacing w:val="1"/>
        </w:rPr>
        <w:t xml:space="preserve"> </w:t>
      </w:r>
      <w:r>
        <w:t>tentativa</w:t>
      </w:r>
      <w:r>
        <w:rPr>
          <w:spacing w:val="1"/>
        </w:rPr>
        <w:t xml:space="preserve"> </w:t>
      </w:r>
      <w:r>
        <w:t>ainda</w:t>
      </w:r>
      <w:r>
        <w:rPr>
          <w:spacing w:val="-72"/>
        </w:rPr>
        <w:t xml:space="preserve"> </w:t>
      </w:r>
      <w:r>
        <w:t>vendem bastante, mesmo após três anos e meio de existência, mas nada se</w:t>
      </w:r>
      <w:r>
        <w:rPr>
          <w:spacing w:val="1"/>
        </w:rPr>
        <w:t xml:space="preserve"> </w:t>
      </w:r>
      <w:r>
        <w:t>compara com o sucesso do prato principal, o carro chefe da casa: O Jiló</w:t>
      </w:r>
      <w:r>
        <w:rPr>
          <w:spacing w:val="1"/>
        </w:rPr>
        <w:t xml:space="preserve"> </w:t>
      </w:r>
      <w:r>
        <w:t>Recheado, campeão do Festival Brasil Sabor 2021. O prato passou por quatro</w:t>
      </w:r>
      <w:r>
        <w:rPr>
          <w:spacing w:val="1"/>
        </w:rPr>
        <w:t xml:space="preserve"> </w:t>
      </w:r>
      <w:r>
        <w:t>revisões de receita antes de compor o cardápio. Trabalhoso, mas, certamente,</w:t>
      </w:r>
      <w:r>
        <w:rPr>
          <w:spacing w:val="1"/>
        </w:rPr>
        <w:t xml:space="preserve"> </w:t>
      </w:r>
      <w:r>
        <w:t>recompensador. Outros pratos também chamam a atenção pela peculiaridade e</w:t>
      </w:r>
      <w:r>
        <w:rPr>
          <w:spacing w:val="-72"/>
        </w:rPr>
        <w:t xml:space="preserve"> </w:t>
      </w:r>
      <w:r>
        <w:t>originalidade,</w:t>
      </w:r>
      <w:r>
        <w:rPr>
          <w:spacing w:val="-11"/>
        </w:rPr>
        <w:t xml:space="preserve"> </w:t>
      </w:r>
      <w:r>
        <w:t>mas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queridinho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casa,</w:t>
      </w:r>
      <w:r>
        <w:rPr>
          <w:spacing w:val="-8"/>
        </w:rPr>
        <w:t xml:space="preserve"> </w:t>
      </w:r>
      <w:r>
        <w:t>apesar</w:t>
      </w:r>
      <w:r>
        <w:rPr>
          <w:spacing w:val="-10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torcidas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nariz</w:t>
      </w:r>
      <w:r>
        <w:rPr>
          <w:spacing w:val="-9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primeiro</w:t>
      </w:r>
      <w:r>
        <w:rPr>
          <w:spacing w:val="-72"/>
        </w:rPr>
        <w:t xml:space="preserve"> </w:t>
      </w:r>
      <w:r>
        <w:t>contato,</w:t>
      </w:r>
      <w:r>
        <w:rPr>
          <w:spacing w:val="-9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mesmo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jiló.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bar</w:t>
      </w:r>
      <w:r>
        <w:rPr>
          <w:spacing w:val="-7"/>
        </w:rPr>
        <w:t xml:space="preserve"> </w:t>
      </w:r>
      <w:r>
        <w:t>tem</w:t>
      </w:r>
      <w:r>
        <w:rPr>
          <w:spacing w:val="-9"/>
        </w:rPr>
        <w:t xml:space="preserve"> </w:t>
      </w:r>
      <w:r>
        <w:t>recebido</w:t>
      </w:r>
      <w:r>
        <w:rPr>
          <w:spacing w:val="-6"/>
        </w:rPr>
        <w:t xml:space="preserve"> </w:t>
      </w:r>
      <w:r>
        <w:t>visitas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pessoas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outras</w:t>
      </w:r>
      <w:r>
        <w:rPr>
          <w:spacing w:val="-9"/>
        </w:rPr>
        <w:t xml:space="preserve"> </w:t>
      </w:r>
      <w:r>
        <w:t>cidades</w:t>
      </w:r>
      <w:r>
        <w:rPr>
          <w:spacing w:val="-72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vêm</w:t>
      </w:r>
      <w:r>
        <w:rPr>
          <w:spacing w:val="-18"/>
        </w:rPr>
        <w:t xml:space="preserve"> </w:t>
      </w:r>
      <w:r>
        <w:t>em</w:t>
      </w:r>
      <w:r>
        <w:rPr>
          <w:spacing w:val="-17"/>
        </w:rPr>
        <w:t xml:space="preserve"> </w:t>
      </w:r>
      <w:r>
        <w:t>busca</w:t>
      </w:r>
      <w:r>
        <w:rPr>
          <w:spacing w:val="-18"/>
        </w:rPr>
        <w:t xml:space="preserve"> </w:t>
      </w:r>
      <w:r>
        <w:t>da</w:t>
      </w:r>
      <w:r>
        <w:rPr>
          <w:spacing w:val="-19"/>
        </w:rPr>
        <w:t xml:space="preserve"> </w:t>
      </w:r>
      <w:r>
        <w:t>iguaria:</w:t>
      </w:r>
      <w:r>
        <w:rPr>
          <w:spacing w:val="-17"/>
        </w:rPr>
        <w:t xml:space="preserve"> </w:t>
      </w:r>
      <w:r>
        <w:t>Hortolândia,</w:t>
      </w:r>
      <w:r>
        <w:rPr>
          <w:spacing w:val="-17"/>
        </w:rPr>
        <w:t xml:space="preserve"> </w:t>
      </w:r>
      <w:r>
        <w:t>Monte</w:t>
      </w:r>
      <w:r>
        <w:rPr>
          <w:spacing w:val="-16"/>
        </w:rPr>
        <w:t xml:space="preserve"> </w:t>
      </w:r>
      <w:r>
        <w:t>Mor,</w:t>
      </w:r>
      <w:r>
        <w:rPr>
          <w:spacing w:val="-18"/>
        </w:rPr>
        <w:t xml:space="preserve"> </w:t>
      </w:r>
      <w:r>
        <w:t>Indaiatuba,</w:t>
      </w:r>
      <w:r>
        <w:rPr>
          <w:spacing w:val="-14"/>
        </w:rPr>
        <w:t xml:space="preserve"> </w:t>
      </w:r>
      <w:r>
        <w:t>Nova</w:t>
      </w:r>
      <w:r>
        <w:rPr>
          <w:spacing w:val="-18"/>
        </w:rPr>
        <w:t xml:space="preserve"> </w:t>
      </w:r>
      <w:r>
        <w:t>Odessa,</w:t>
      </w:r>
      <w:r>
        <w:rPr>
          <w:spacing w:val="-73"/>
        </w:rPr>
        <w:t xml:space="preserve"> </w:t>
      </w:r>
      <w:r>
        <w:t>Americana, Paulínia, Campinas, Jundiaí, Cosmópolis e Capivari, são exemplos de</w:t>
      </w:r>
      <w:r>
        <w:rPr>
          <w:spacing w:val="-73"/>
        </w:rPr>
        <w:t xml:space="preserve"> </w:t>
      </w:r>
      <w:r>
        <w:t>cidades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têm</w:t>
      </w:r>
      <w:r>
        <w:rPr>
          <w:spacing w:val="1"/>
        </w:rPr>
        <w:t xml:space="preserve"> </w:t>
      </w:r>
      <w:r>
        <w:t>prestigiado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Bar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Sumaré.</w:t>
      </w:r>
      <w:r>
        <w:rPr>
          <w:spacing w:val="1"/>
        </w:rPr>
        <w:t xml:space="preserve"> </w:t>
      </w:r>
      <w:r>
        <w:t>Vale</w:t>
      </w:r>
      <w:r>
        <w:rPr>
          <w:spacing w:val="1"/>
        </w:rPr>
        <w:t xml:space="preserve"> </w:t>
      </w:r>
      <w:r>
        <w:t>lembrar</w:t>
      </w:r>
      <w:r>
        <w:rPr>
          <w:spacing w:val="1"/>
        </w:rPr>
        <w:t xml:space="preserve"> </w:t>
      </w:r>
      <w:r>
        <w:t>que,</w:t>
      </w:r>
      <w:r>
        <w:rPr>
          <w:spacing w:val="-72"/>
        </w:rPr>
        <w:t xml:space="preserve"> </w:t>
      </w:r>
      <w:r>
        <w:t>aproximadamente</w:t>
      </w:r>
      <w:r>
        <w:rPr>
          <w:spacing w:val="-1"/>
        </w:rPr>
        <w:t xml:space="preserve"> </w:t>
      </w:r>
      <w:r>
        <w:t>45%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público que</w:t>
      </w:r>
      <w:r>
        <w:rPr>
          <w:spacing w:val="-1"/>
        </w:rPr>
        <w:t xml:space="preserve"> </w:t>
      </w:r>
      <w:r>
        <w:t>frequenta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bar</w:t>
      </w:r>
      <w:r>
        <w:rPr>
          <w:spacing w:val="-2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fora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cidade.</w:t>
      </w:r>
    </w:p>
    <w:p>
      <w:pPr>
        <w:spacing w:after="0" w:line="259" w:lineRule="auto"/>
        <w:sectPr>
          <w:headerReference w:type="default" r:id="rId4"/>
          <w:type w:val="continuous"/>
          <w:pgSz w:w="11910" w:h="16840"/>
          <w:pgMar w:top="1320" w:right="1580" w:bottom="280" w:left="1600" w:header="708" w:footer="708"/>
          <w:cols w:space="708"/>
        </w:sectPr>
      </w:pPr>
    </w:p>
    <w:p>
      <w:pPr>
        <w:pStyle w:val="BodyText"/>
        <w:spacing w:line="259" w:lineRule="auto"/>
        <w:ind w:right="119"/>
      </w:pPr>
      <w:r>
        <w:t>São</w:t>
      </w:r>
      <w:r>
        <w:rPr>
          <w:spacing w:val="-3"/>
        </w:rPr>
        <w:t xml:space="preserve"> </w:t>
      </w:r>
      <w:r>
        <w:t>três</w:t>
      </w:r>
      <w:r>
        <w:rPr>
          <w:spacing w:val="-5"/>
        </w:rPr>
        <w:t xml:space="preserve"> </w:t>
      </w:r>
      <w:r>
        <w:t>anos e</w:t>
      </w:r>
      <w:r>
        <w:rPr>
          <w:spacing w:val="-6"/>
        </w:rPr>
        <w:t xml:space="preserve"> </w:t>
      </w:r>
      <w:r>
        <w:t>meio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desafios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adaptações</w:t>
      </w:r>
      <w:r>
        <w:rPr>
          <w:spacing w:val="5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busca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aperfeiçoamento</w:t>
      </w:r>
      <w:r>
        <w:rPr>
          <w:spacing w:val="-3"/>
        </w:rPr>
        <w:t xml:space="preserve"> </w:t>
      </w:r>
      <w:r>
        <w:t>e,</w:t>
      </w:r>
      <w:r>
        <w:rPr>
          <w:spacing w:val="-73"/>
        </w:rPr>
        <w:t xml:space="preserve"> </w:t>
      </w:r>
      <w:r>
        <w:t>mais recentemente, sobrevivência. Mesmo com todas as dificuldades, o Pico</w:t>
      </w:r>
      <w:r>
        <w:rPr>
          <w:spacing w:val="1"/>
        </w:rPr>
        <w:t xml:space="preserve"> </w:t>
      </w:r>
      <w:r>
        <w:t>manteve</w:t>
      </w:r>
      <w:r>
        <w:rPr>
          <w:spacing w:val="-10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colaboradores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segue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reinventando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luta</w:t>
      </w:r>
      <w:r>
        <w:rPr>
          <w:spacing w:val="-11"/>
        </w:rPr>
        <w:t xml:space="preserve"> </w:t>
      </w:r>
      <w:r>
        <w:t>pela</w:t>
      </w:r>
      <w:r>
        <w:rPr>
          <w:spacing w:val="-10"/>
        </w:rPr>
        <w:t xml:space="preserve"> </w:t>
      </w:r>
      <w:r>
        <w:t>manutenção</w:t>
      </w:r>
      <w:r>
        <w:rPr>
          <w:spacing w:val="-11"/>
        </w:rPr>
        <w:t xml:space="preserve"> </w:t>
      </w:r>
      <w:r>
        <w:t>das</w:t>
      </w:r>
      <w:r>
        <w:rPr>
          <w:spacing w:val="-73"/>
        </w:rPr>
        <w:t xml:space="preserve"> </w:t>
      </w:r>
      <w:r>
        <w:t>atividades. Exemplo disso, é que há apenas um mês, iniciou a atividade de</w:t>
      </w:r>
      <w:r>
        <w:rPr>
          <w:spacing w:val="1"/>
        </w:rPr>
        <w:t xml:space="preserve"> </w:t>
      </w:r>
      <w:r>
        <w:t>trattoria italiana nos almoços de quinta a domingo, gerando receita, renda e</w:t>
      </w:r>
      <w:r>
        <w:rPr>
          <w:spacing w:val="1"/>
        </w:rPr>
        <w:t xml:space="preserve"> </w:t>
      </w:r>
      <w:r>
        <w:t>empregos.</w:t>
      </w:r>
    </w:p>
    <w:p>
      <w:pPr>
        <w:pStyle w:val="BodyText"/>
        <w:spacing w:before="161" w:line="259" w:lineRule="auto"/>
      </w:pPr>
      <w:r>
        <w:t>Em suas paredes, o bar conta um pouco da história da cidade desde Rebouças.</w:t>
      </w:r>
      <w:r>
        <w:rPr>
          <w:spacing w:val="1"/>
        </w:rPr>
        <w:t xml:space="preserve"> </w:t>
      </w:r>
      <w:r>
        <w:t>A memória fotográfica mostra, em preto e branco, pontos tradicionais como a</w:t>
      </w:r>
      <w:r>
        <w:rPr>
          <w:spacing w:val="1"/>
        </w:rPr>
        <w:t xml:space="preserve"> </w:t>
      </w:r>
      <w:r>
        <w:t>Matriz de Santana, a Praça das Bandeiras, o velho pronto socorro hoje sede do</w:t>
      </w:r>
      <w:r>
        <w:rPr>
          <w:spacing w:val="1"/>
        </w:rPr>
        <w:t xml:space="preserve"> </w:t>
      </w:r>
      <w:r>
        <w:t>Pró-Memória de Sumaré bem como eventos e festas animados pelo maestro</w:t>
      </w:r>
      <w:r>
        <w:rPr>
          <w:spacing w:val="1"/>
        </w:rPr>
        <w:t xml:space="preserve"> </w:t>
      </w:r>
      <w:r>
        <w:t>Dorival Gomes Barroca. Anualmente, homenageia uma personalidade da cidade</w:t>
      </w:r>
      <w:r>
        <w:rPr>
          <w:spacing w:val="-72"/>
        </w:rPr>
        <w:t xml:space="preserve"> </w:t>
      </w:r>
      <w:r>
        <w:t>ligada à cultura e as artes em geral. Em noite de festa, o homenageado ou a</w:t>
      </w:r>
      <w:r>
        <w:rPr>
          <w:spacing w:val="1"/>
        </w:rPr>
        <w:t xml:space="preserve"> </w:t>
      </w:r>
      <w:r>
        <w:t>família, recebe uma placa e tem o retrato exposto no bar, normalmente ao som</w:t>
      </w:r>
      <w:r>
        <w:rPr>
          <w:spacing w:val="-7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ex-integrantes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orquestra.</w:t>
      </w:r>
    </w:p>
    <w:p>
      <w:pPr>
        <w:pStyle w:val="BodyText"/>
        <w:spacing w:before="157" w:line="259" w:lineRule="auto"/>
      </w:pPr>
      <w:r>
        <w:t>O</w:t>
      </w:r>
      <w:r>
        <w:rPr>
          <w:spacing w:val="-12"/>
        </w:rPr>
        <w:t xml:space="preserve"> </w:t>
      </w:r>
      <w:r>
        <w:t>convite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festival</w:t>
      </w:r>
      <w:r>
        <w:rPr>
          <w:spacing w:val="-11"/>
        </w:rPr>
        <w:t xml:space="preserve"> </w:t>
      </w:r>
      <w:r>
        <w:t>veio</w:t>
      </w:r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própria</w:t>
      </w:r>
      <w:r>
        <w:rPr>
          <w:spacing w:val="-14"/>
        </w:rPr>
        <w:t xml:space="preserve"> </w:t>
      </w:r>
      <w:r>
        <w:t>ABRASEL</w:t>
      </w:r>
      <w:r>
        <w:rPr>
          <w:spacing w:val="-11"/>
        </w:rPr>
        <w:t xml:space="preserve"> </w:t>
      </w:r>
      <w:r>
        <w:t>(Associação</w:t>
      </w:r>
      <w:r>
        <w:rPr>
          <w:spacing w:val="-13"/>
        </w:rPr>
        <w:t xml:space="preserve"> </w:t>
      </w:r>
      <w:r>
        <w:t>Brasileira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Bares</w:t>
      </w:r>
      <w:r>
        <w:rPr>
          <w:spacing w:val="-72"/>
        </w:rPr>
        <w:t xml:space="preserve"> </w:t>
      </w:r>
      <w:r>
        <w:t>e Restaurantes) quando o bar buscava apoio e suporte durante a pandemia.</w:t>
      </w:r>
      <w:r>
        <w:rPr>
          <w:spacing w:val="1"/>
        </w:rPr>
        <w:t xml:space="preserve"> </w:t>
      </w:r>
      <w:r>
        <w:t>Associado desde fevereiro 21, é a primeira vez que participa de um festival</w:t>
      </w:r>
      <w:r>
        <w:rPr>
          <w:spacing w:val="1"/>
        </w:rPr>
        <w:t xml:space="preserve"> </w:t>
      </w:r>
      <w:r>
        <w:t>gastronômico, vencendo em duas modalidades: melhor gastronomia e melhor</w:t>
      </w:r>
      <w:r>
        <w:rPr>
          <w:spacing w:val="1"/>
        </w:rPr>
        <w:t xml:space="preserve"> </w:t>
      </w:r>
      <w:r>
        <w:t>atendimento. “Foi uma grande surpresa para nós recebermos dois dos três</w:t>
      </w:r>
      <w:r>
        <w:rPr>
          <w:spacing w:val="1"/>
        </w:rPr>
        <w:t xml:space="preserve"> </w:t>
      </w:r>
      <w:r>
        <w:t>prêmios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Brasil</w:t>
      </w:r>
      <w:r>
        <w:rPr>
          <w:spacing w:val="-7"/>
        </w:rPr>
        <w:t xml:space="preserve"> </w:t>
      </w:r>
      <w:r>
        <w:t>Sabor,</w:t>
      </w:r>
      <w:r>
        <w:rPr>
          <w:spacing w:val="-9"/>
        </w:rPr>
        <w:t xml:space="preserve"> </w:t>
      </w:r>
      <w:r>
        <w:t>principalmente</w:t>
      </w:r>
      <w:r>
        <w:rPr>
          <w:spacing w:val="-6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estarmos</w:t>
      </w:r>
      <w:r>
        <w:rPr>
          <w:spacing w:val="-7"/>
        </w:rPr>
        <w:t xml:space="preserve"> </w:t>
      </w:r>
      <w:r>
        <w:t>entre</w:t>
      </w:r>
      <w:r>
        <w:rPr>
          <w:spacing w:val="-7"/>
        </w:rPr>
        <w:t xml:space="preserve"> </w:t>
      </w:r>
      <w:r>
        <w:t>gigantes</w:t>
      </w:r>
      <w:r>
        <w:rPr>
          <w:spacing w:val="-5"/>
        </w:rPr>
        <w:t xml:space="preserve"> </w:t>
      </w:r>
      <w:r>
        <w:t>tradicionais</w:t>
      </w:r>
      <w:r>
        <w:rPr>
          <w:spacing w:val="-72"/>
        </w:rPr>
        <w:t xml:space="preserve"> </w:t>
      </w:r>
      <w:r>
        <w:t>da RMC como: Giovanetti, Seo Rosa, Fellini, Bonelli, Vila Paraíso, Candreva e</w:t>
      </w:r>
      <w:r>
        <w:rPr>
          <w:spacing w:val="1"/>
        </w:rPr>
        <w:t xml:space="preserve"> </w:t>
      </w:r>
      <w:r>
        <w:t>tantos</w:t>
      </w:r>
      <w:r>
        <w:rPr>
          <w:spacing w:val="-13"/>
        </w:rPr>
        <w:t xml:space="preserve"> </w:t>
      </w:r>
      <w:r>
        <w:t>outros”,</w:t>
      </w:r>
      <w:r>
        <w:rPr>
          <w:spacing w:val="-15"/>
        </w:rPr>
        <w:t xml:space="preserve"> </w:t>
      </w:r>
      <w:r>
        <w:t>disse</w:t>
      </w:r>
      <w:r>
        <w:rPr>
          <w:spacing w:val="-14"/>
        </w:rPr>
        <w:t xml:space="preserve"> </w:t>
      </w:r>
      <w:r>
        <w:t>Vado</w:t>
      </w:r>
      <w:r>
        <w:rPr>
          <w:spacing w:val="-14"/>
        </w:rPr>
        <w:t xml:space="preserve"> </w:t>
      </w:r>
      <w:r>
        <w:t>Perissinotto.</w:t>
      </w:r>
      <w:r>
        <w:rPr>
          <w:spacing w:val="47"/>
        </w:rPr>
        <w:t xml:space="preserve"> </w:t>
      </w:r>
      <w:r>
        <w:t>“Vamos</w:t>
      </w:r>
      <w:r>
        <w:rPr>
          <w:spacing w:val="-15"/>
        </w:rPr>
        <w:t xml:space="preserve"> </w:t>
      </w:r>
      <w:r>
        <w:t>continuar</w:t>
      </w:r>
      <w:r>
        <w:rPr>
          <w:spacing w:val="-13"/>
        </w:rPr>
        <w:t xml:space="preserve"> </w:t>
      </w:r>
      <w:r>
        <w:t>nos</w:t>
      </w:r>
      <w:r>
        <w:rPr>
          <w:spacing w:val="-15"/>
        </w:rPr>
        <w:t xml:space="preserve"> </w:t>
      </w:r>
      <w:r>
        <w:t>empenhando</w:t>
      </w:r>
      <w:r>
        <w:rPr>
          <w:spacing w:val="-16"/>
        </w:rPr>
        <w:t xml:space="preserve"> </w:t>
      </w:r>
      <w:r>
        <w:t>para</w:t>
      </w:r>
      <w:r>
        <w:rPr>
          <w:spacing w:val="-73"/>
        </w:rPr>
        <w:t xml:space="preserve"> </w:t>
      </w:r>
      <w:r>
        <w:t>fazermos o nosso melhor para nossos clientes, nossa cultura e nossa cidade”,</w:t>
      </w:r>
      <w:r>
        <w:rPr>
          <w:spacing w:val="1"/>
        </w:rPr>
        <w:t xml:space="preserve"> </w:t>
      </w:r>
      <w:r>
        <w:t>completa.</w:t>
      </w:r>
    </w:p>
    <w:p>
      <w:pPr>
        <w:pStyle w:val="BodyText"/>
        <w:spacing w:before="159" w:line="259" w:lineRule="auto"/>
        <w:ind w:right="117"/>
      </w:pPr>
      <w:r>
        <w:t>O público é naturalmente seleto, acima de trinta e feminino na grande maioria.</w:t>
      </w:r>
      <w:r>
        <w:rPr>
          <w:spacing w:val="1"/>
        </w:rPr>
        <w:t xml:space="preserve"> </w:t>
      </w:r>
      <w:r>
        <w:t>Nas</w:t>
      </w:r>
      <w:r>
        <w:rPr>
          <w:spacing w:val="-11"/>
        </w:rPr>
        <w:t xml:space="preserve"> </w:t>
      </w:r>
      <w:r>
        <w:t>redes</w:t>
      </w:r>
      <w:r>
        <w:rPr>
          <w:spacing w:val="-9"/>
        </w:rPr>
        <w:t xml:space="preserve"> </w:t>
      </w:r>
      <w:r>
        <w:t>sociais,</w:t>
      </w:r>
      <w:r>
        <w:rPr>
          <w:spacing w:val="-10"/>
        </w:rPr>
        <w:t xml:space="preserve"> </w:t>
      </w:r>
      <w:r>
        <w:t>já</w:t>
      </w:r>
      <w:r>
        <w:rPr>
          <w:spacing w:val="-11"/>
        </w:rPr>
        <w:t xml:space="preserve"> </w:t>
      </w:r>
      <w:r>
        <w:t>movimentou</w:t>
      </w:r>
      <w:r>
        <w:rPr>
          <w:spacing w:val="-10"/>
        </w:rPr>
        <w:t xml:space="preserve"> </w:t>
      </w:r>
      <w:r>
        <w:t>140</w:t>
      </w:r>
      <w:r>
        <w:rPr>
          <w:spacing w:val="-10"/>
        </w:rPr>
        <w:t xml:space="preserve"> </w:t>
      </w:r>
      <w:r>
        <w:t>mil</w:t>
      </w:r>
      <w:r>
        <w:rPr>
          <w:spacing w:val="-9"/>
        </w:rPr>
        <w:t xml:space="preserve"> </w:t>
      </w:r>
      <w:r>
        <w:t>visualizações</w:t>
      </w:r>
      <w:r>
        <w:rPr>
          <w:spacing w:val="-9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uma</w:t>
      </w:r>
      <w:r>
        <w:rPr>
          <w:spacing w:val="-11"/>
        </w:rPr>
        <w:t xml:space="preserve"> </w:t>
      </w:r>
      <w:r>
        <w:t>única</w:t>
      </w:r>
      <w:r>
        <w:rPr>
          <w:spacing w:val="-11"/>
        </w:rPr>
        <w:t xml:space="preserve"> </w:t>
      </w:r>
      <w:r>
        <w:t>publicação</w:t>
      </w:r>
      <w:r>
        <w:rPr>
          <w:spacing w:val="-73"/>
        </w:rPr>
        <w:t xml:space="preserve"> </w:t>
      </w:r>
      <w:r>
        <w:t>(2021) e 180 mil em um único mês (2019). Está presente no Facebook e</w:t>
      </w:r>
      <w:r>
        <w:rPr>
          <w:spacing w:val="1"/>
        </w:rPr>
        <w:t xml:space="preserve"> </w:t>
      </w:r>
      <w:r>
        <w:t>Instagram onde, normalmente, veicula programações, cardápio, fotos, pratos,</w:t>
      </w:r>
      <w:r>
        <w:rPr>
          <w:spacing w:val="1"/>
        </w:rPr>
        <w:t xml:space="preserve"> </w:t>
      </w:r>
      <w:r>
        <w:t>eventos, homenagens e muito mais. Enraizado, o Bar do Pico é honradamente</w:t>
      </w:r>
      <w:r>
        <w:rPr>
          <w:spacing w:val="1"/>
        </w:rPr>
        <w:t xml:space="preserve"> </w:t>
      </w:r>
      <w:r>
        <w:t>sumareense,</w:t>
      </w:r>
      <w:r>
        <w:rPr>
          <w:spacing w:val="-3"/>
        </w:rPr>
        <w:t xml:space="preserve"> </w:t>
      </w:r>
      <w:r>
        <w:t>feito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casa</w:t>
      </w:r>
      <w:r>
        <w:rPr>
          <w:spacing w:val="-1"/>
        </w:rPr>
        <w:t xml:space="preserve"> </w:t>
      </w:r>
      <w:r>
        <w:t>com bastante orgulho.</w:t>
      </w:r>
    </w:p>
    <w:sectPr>
      <w:pgSz w:w="11910" w:h="16840"/>
      <w:pgMar w:top="1320" w:right="1580" w:bottom="280" w:left="1600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1"/>
    <w:family w:val="roman"/>
    <w:pitch w:val="variable"/>
  </w:font>
  <w:font w:name="Tahoma">
    <w:altName w:val="Tahoma"/>
    <w:charset w:val="01"/>
    <w:family w:val="swiss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5"/>
      <w:ind w:left="102" w:right="116"/>
      <w:jc w:val="both"/>
    </w:pPr>
    <w:rPr>
      <w:rFonts w:ascii="Tahoma" w:eastAsia="Tahoma" w:hAnsi="Tahoma" w:cs="Tahoma"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rPr>
      <w:lang w:val="pt-PT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evaldo perissinotto</dc:creator>
  <cp:revision>0</cp:revision>
  <dcterms:created xsi:type="dcterms:W3CDTF">2021-07-13T12:51:42Z</dcterms:created>
  <dcterms:modified xsi:type="dcterms:W3CDTF">2021-07-13T12:51:42Z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2021-07-13T00:00:00Z</vt:filetime>
  </property>
</Properties>
</file>