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5B20702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067BE25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9A7BAD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12B88927" w14:textId="5CD7BAE9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4C7260F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AFF3F6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0D30DB9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2665030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0C31EED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Rosa Radaelli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73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72A4C35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35E79A0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110CF74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397643FE" w14:textId="0698F458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091B36C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603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7411190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946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