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133C45F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0A55E4C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C36BFC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7B66DC39" w14:textId="75DB4BA9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341B6EB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B74489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710987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32B643D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15550F1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Vagner Ramalho dos Santos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7, 116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7B3158A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2F22A9F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5FDFB55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243D6696" w14:textId="552F2EC9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62954C0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120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14918F1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23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