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5EF274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54541F">
        <w:rPr>
          <w:rFonts w:ascii="Arial" w:hAnsi="Arial" w:cs="Arial"/>
          <w:sz w:val="24"/>
          <w:szCs w:val="24"/>
        </w:rPr>
        <w:t>Maria Ferreira Coimbra</w:t>
      </w:r>
      <w:r w:rsidR="00905FB4">
        <w:rPr>
          <w:rFonts w:ascii="Arial" w:hAnsi="Arial" w:cs="Arial"/>
          <w:sz w:val="24"/>
          <w:szCs w:val="24"/>
        </w:rPr>
        <w:t>, Jardim Santa Rosa</w:t>
      </w:r>
      <w:r w:rsidR="00792D1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CD37C0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792D1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2562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21673"/>
    <w:rsid w:val="0023779A"/>
    <w:rsid w:val="0024075D"/>
    <w:rsid w:val="00255700"/>
    <w:rsid w:val="00256BB5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7DF8"/>
    <w:rsid w:val="003835B3"/>
    <w:rsid w:val="00385310"/>
    <w:rsid w:val="003860DA"/>
    <w:rsid w:val="0039510E"/>
    <w:rsid w:val="0039625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90D9D"/>
    <w:rsid w:val="004922A2"/>
    <w:rsid w:val="004A51EA"/>
    <w:rsid w:val="004A5875"/>
    <w:rsid w:val="004B2CC9"/>
    <w:rsid w:val="004B5DC7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2FD4"/>
    <w:rsid w:val="007567B1"/>
    <w:rsid w:val="007646B9"/>
    <w:rsid w:val="0077546C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81232F"/>
    <w:rsid w:val="00822396"/>
    <w:rsid w:val="00834C3A"/>
    <w:rsid w:val="00860FF0"/>
    <w:rsid w:val="00873B53"/>
    <w:rsid w:val="00874A93"/>
    <w:rsid w:val="00875231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57F1"/>
    <w:rsid w:val="00C00C1E"/>
    <w:rsid w:val="00C2303A"/>
    <w:rsid w:val="00C36776"/>
    <w:rsid w:val="00C43183"/>
    <w:rsid w:val="00C64AA8"/>
    <w:rsid w:val="00C706C2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8224B"/>
    <w:rsid w:val="00E835E7"/>
    <w:rsid w:val="00EA0969"/>
    <w:rsid w:val="00EA5E95"/>
    <w:rsid w:val="00EC3AF0"/>
    <w:rsid w:val="00ED46BC"/>
    <w:rsid w:val="00ED658E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2021-06-29T13:11:00Z</dcterms:created>
  <dcterms:modified xsi:type="dcterms:W3CDTF">2021-06-29T13:11:00Z</dcterms:modified>
</cp:coreProperties>
</file>