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409311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44CC5">
        <w:rPr>
          <w:b/>
          <w:sz w:val="28"/>
          <w:szCs w:val="28"/>
        </w:rPr>
        <w:t>Reparo no asfalto</w:t>
      </w:r>
      <w:r w:rsidR="005A20E6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 xml:space="preserve">rua </w:t>
      </w:r>
      <w:r w:rsidR="00244CC5">
        <w:rPr>
          <w:sz w:val="28"/>
          <w:szCs w:val="28"/>
        </w:rPr>
        <w:t xml:space="preserve">José </w:t>
      </w:r>
      <w:r w:rsidR="00244CC5">
        <w:rPr>
          <w:sz w:val="28"/>
          <w:szCs w:val="28"/>
        </w:rPr>
        <w:t>Ricatto</w:t>
      </w:r>
      <w:r w:rsidR="00244CC5">
        <w:rPr>
          <w:sz w:val="28"/>
          <w:szCs w:val="28"/>
        </w:rPr>
        <w:t>, nº 214</w:t>
      </w:r>
      <w:r w:rsidR="008E210E">
        <w:rPr>
          <w:sz w:val="28"/>
          <w:szCs w:val="28"/>
        </w:rPr>
        <w:t xml:space="preserve">, </w:t>
      </w:r>
      <w:r w:rsidR="00337FFE">
        <w:rPr>
          <w:sz w:val="28"/>
          <w:szCs w:val="28"/>
        </w:rPr>
        <w:t>Jd. Consteca</w:t>
      </w:r>
      <w:r w:rsidR="00244CC5">
        <w:rPr>
          <w:sz w:val="28"/>
          <w:szCs w:val="28"/>
        </w:rPr>
        <w:t>, Cep. 13.172-694.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4216E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B9547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95474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5499146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665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3AD6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C5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37FF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935CD"/>
    <w:rsid w:val="005A20E6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210E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547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2021-06-29T12:56:00Z</dcterms:created>
  <dcterms:modified xsi:type="dcterms:W3CDTF">2021-06-29T12:56:00Z</dcterms:modified>
</cp:coreProperties>
</file>