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4F8964FD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C25B17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poda de árvore, na esquina da Rua 7 (sete) com a Rua 17 (dezessete), no 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>Jd</w:t>
      </w:r>
      <w:r w:rsidR="00C25B17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bookmarkEnd w:id="1"/>
      <w:r w:rsidR="00C25B17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RPr="002A36F3" w:rsidP="002C62FD" w14:paraId="64622411" w14:textId="1C34051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C25B17">
        <w:rPr>
          <w:rFonts w:ascii="Arial" w:eastAsia="MS Mincho" w:hAnsi="Arial" w:cs="Arial"/>
          <w:sz w:val="28"/>
          <w:szCs w:val="28"/>
        </w:rPr>
        <w:t>os galhos da árvore supracitada estão invadindo a área de passagem dos fios de transmissão de energia assim como obstruindo a passagem dos pedestres na calçada.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364B89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25B17">
        <w:rPr>
          <w:rFonts w:ascii="Arial" w:hAnsi="Arial" w:cs="Arial"/>
          <w:sz w:val="28"/>
          <w:szCs w:val="28"/>
        </w:rPr>
        <w:t>29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A06CF2"/>
    <w:rsid w:val="00A4461D"/>
    <w:rsid w:val="00AE6AEE"/>
    <w:rsid w:val="00BB1128"/>
    <w:rsid w:val="00C00C1E"/>
    <w:rsid w:val="00C25B17"/>
    <w:rsid w:val="00C36776"/>
    <w:rsid w:val="00CA0433"/>
    <w:rsid w:val="00CA7DF5"/>
    <w:rsid w:val="00CD6B58"/>
    <w:rsid w:val="00CE6135"/>
    <w:rsid w:val="00CF401E"/>
    <w:rsid w:val="00D329E0"/>
    <w:rsid w:val="00EE1ECE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92F64-05A3-44AE-9C83-9410213C0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2021-06-28T13:50:00Z</dcterms:created>
  <dcterms:modified xsi:type="dcterms:W3CDTF">2021-06-28T13:50:00Z</dcterms:modified>
</cp:coreProperties>
</file>