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8ED7B2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iluminação da </w:t>
      </w:r>
      <w:r w:rsidRPr="008659FD">
        <w:rPr>
          <w:rFonts w:ascii="Arial" w:eastAsia="MS Mincho" w:hAnsi="Arial" w:cs="Arial"/>
          <w:b/>
          <w:bCs/>
          <w:sz w:val="28"/>
          <w:szCs w:val="28"/>
        </w:rPr>
        <w:t>Rua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 xml:space="preserve"> Pastor Paulo Leiva 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>Pq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Pr="008659FD" w:rsidR="008659FD">
        <w:rPr>
          <w:rFonts w:ascii="Arial" w:eastAsia="MS Mincho" w:hAnsi="Arial" w:cs="Arial"/>
          <w:b/>
          <w:bCs/>
          <w:sz w:val="28"/>
          <w:szCs w:val="28"/>
        </w:rPr>
        <w:t>.</w:t>
      </w:r>
      <w:r w:rsidRPr="008659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F33D8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659FD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EE8"/>
    <w:rsid w:val="000D2BDC"/>
    <w:rsid w:val="00104AAA"/>
    <w:rsid w:val="001170BB"/>
    <w:rsid w:val="0012309B"/>
    <w:rsid w:val="001500FF"/>
    <w:rsid w:val="0015657E"/>
    <w:rsid w:val="00156CF8"/>
    <w:rsid w:val="001935E6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8659F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3453-89BC-48F3-9417-CDED7B70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2021-06-28T12:23:00Z</dcterms:created>
  <dcterms:modified xsi:type="dcterms:W3CDTF">2021-06-28T12:23:00Z</dcterms:modified>
</cp:coreProperties>
</file>