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164" w:rsidP="001729A9" w14:paraId="45B5B0A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2F114CA2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2E1612" w:rsidP="00FD06FE" w14:paraId="74329CDE" w14:textId="317F8A3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A4087D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 w:rsidR="003E15C4">
        <w:rPr>
          <w:rFonts w:asciiTheme="minorHAnsi" w:hAnsiTheme="minorHAnsi" w:cstheme="minorHAnsi"/>
          <w:b/>
          <w:bCs/>
        </w:rPr>
        <w:t>à</w:t>
      </w:r>
      <w:r w:rsidR="00EE569E">
        <w:rPr>
          <w:rFonts w:asciiTheme="minorHAnsi" w:hAnsiTheme="minorHAnsi" w:cstheme="minorHAnsi"/>
          <w:b/>
          <w:bCs/>
        </w:rPr>
        <w:t xml:space="preserve"> Igreja do Evangelho Quadra</w:t>
      </w:r>
      <w:r w:rsidR="00D30D08">
        <w:rPr>
          <w:rFonts w:asciiTheme="minorHAnsi" w:hAnsiTheme="minorHAnsi" w:cstheme="minorHAnsi"/>
          <w:b/>
          <w:bCs/>
        </w:rPr>
        <w:t>n</w:t>
      </w:r>
      <w:r w:rsidR="00EE569E">
        <w:rPr>
          <w:rFonts w:asciiTheme="minorHAnsi" w:hAnsiTheme="minorHAnsi" w:cstheme="minorHAnsi"/>
          <w:b/>
          <w:bCs/>
        </w:rPr>
        <w:t>gular de Sumaré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Pr="002E1612">
        <w:rPr>
          <w:rFonts w:asciiTheme="minorHAnsi" w:hAnsiTheme="minorHAnsi" w:cstheme="minorHAnsi"/>
          <w:bCs/>
        </w:rPr>
        <w:t>pel</w:t>
      </w:r>
      <w:r w:rsidR="00F032DB">
        <w:rPr>
          <w:rFonts w:asciiTheme="minorHAnsi" w:hAnsiTheme="minorHAnsi" w:cstheme="minorHAnsi"/>
          <w:bCs/>
        </w:rPr>
        <w:t>a</w:t>
      </w:r>
      <w:r w:rsidR="00370590">
        <w:rPr>
          <w:rFonts w:asciiTheme="minorHAnsi" w:hAnsiTheme="minorHAnsi" w:cstheme="minorHAnsi"/>
          <w:bCs/>
        </w:rPr>
        <w:t xml:space="preserve"> </w:t>
      </w:r>
      <w:r w:rsidR="00F032DB">
        <w:rPr>
          <w:rFonts w:asciiTheme="minorHAnsi" w:hAnsiTheme="minorHAnsi" w:cstheme="minorHAnsi"/>
          <w:bCs/>
        </w:rPr>
        <w:t>comemoração dos</w:t>
      </w:r>
      <w:r w:rsidR="00370590">
        <w:rPr>
          <w:rFonts w:asciiTheme="minorHAnsi" w:hAnsiTheme="minorHAnsi" w:cstheme="minorHAnsi"/>
          <w:bCs/>
        </w:rPr>
        <w:t xml:space="preserve"> </w:t>
      </w:r>
      <w:r w:rsidR="00D30D08">
        <w:rPr>
          <w:rFonts w:asciiTheme="minorHAnsi" w:hAnsiTheme="minorHAnsi" w:cstheme="minorHAnsi"/>
          <w:bCs/>
        </w:rPr>
        <w:t>6</w:t>
      </w:r>
      <w:r w:rsidR="00750AB5">
        <w:rPr>
          <w:rFonts w:asciiTheme="minorHAnsi" w:hAnsiTheme="minorHAnsi" w:cstheme="minorHAnsi"/>
          <w:bCs/>
        </w:rPr>
        <w:t>4</w:t>
      </w:r>
      <w:r w:rsidR="00370590">
        <w:rPr>
          <w:rFonts w:asciiTheme="minorHAnsi" w:hAnsiTheme="minorHAnsi" w:cstheme="minorHAnsi"/>
          <w:bCs/>
        </w:rPr>
        <w:t xml:space="preserve"> anos</w:t>
      </w:r>
      <w:r w:rsidR="001D5CFE">
        <w:rPr>
          <w:rFonts w:asciiTheme="minorHAnsi" w:hAnsiTheme="minorHAnsi" w:cstheme="minorHAnsi"/>
          <w:bCs/>
        </w:rPr>
        <w:t xml:space="preserve"> </w:t>
      </w:r>
      <w:r w:rsidR="00516C55">
        <w:rPr>
          <w:rFonts w:asciiTheme="minorHAnsi" w:hAnsiTheme="minorHAnsi" w:cstheme="minorHAnsi"/>
          <w:bCs/>
        </w:rPr>
        <w:t>d</w:t>
      </w:r>
      <w:r w:rsidR="009615A0">
        <w:rPr>
          <w:rFonts w:asciiTheme="minorHAnsi" w:hAnsiTheme="minorHAnsi" w:cstheme="minorHAnsi"/>
          <w:bCs/>
        </w:rPr>
        <w:t>e</w:t>
      </w:r>
      <w:r w:rsidR="00516C55">
        <w:rPr>
          <w:rFonts w:asciiTheme="minorHAnsi" w:hAnsiTheme="minorHAnsi" w:cstheme="minorHAnsi"/>
          <w:bCs/>
        </w:rPr>
        <w:t xml:space="preserve"> fundação</w:t>
      </w:r>
      <w:r w:rsidR="00502388">
        <w:rPr>
          <w:rFonts w:asciiTheme="minorHAnsi" w:hAnsiTheme="minorHAnsi" w:cstheme="minorHAnsi"/>
          <w:bCs/>
        </w:rPr>
        <w:t xml:space="preserve"> de seu primeiro templo no município de Sumaré</w:t>
      </w:r>
      <w:r>
        <w:rPr>
          <w:rFonts w:asciiTheme="minorHAnsi" w:hAnsiTheme="minorHAnsi" w:cstheme="minorHAnsi"/>
          <w:bCs/>
        </w:rPr>
        <w:t>.</w:t>
      </w:r>
    </w:p>
    <w:p w:rsidR="00281D7C" w:rsidP="00281D7C" w14:paraId="78BABDEE" w14:textId="5C85B959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Inicialmente conhecida como Cruzada Nacional de Evangelização, </w:t>
      </w:r>
      <w:r>
        <w:rPr>
          <w:rFonts w:asciiTheme="minorHAnsi" w:hAnsiTheme="minorHAnsi" w:cstheme="minorHAnsi"/>
        </w:rPr>
        <w:t xml:space="preserve">a </w:t>
      </w:r>
      <w:r w:rsidRPr="00281D7C">
        <w:rPr>
          <w:rFonts w:asciiTheme="minorHAnsi" w:hAnsiTheme="minorHAnsi" w:cstheme="minorHAnsi"/>
        </w:rPr>
        <w:t>Igreja do Evangelho Quadrangular</w:t>
      </w:r>
      <w:r w:rsidR="00725775">
        <w:rPr>
          <w:rFonts w:asciiTheme="minorHAnsi" w:hAnsiTheme="minorHAnsi" w:cstheme="minorHAnsi"/>
        </w:rPr>
        <w:t xml:space="preserve"> (IEQ)</w:t>
      </w:r>
      <w:r>
        <w:rPr>
          <w:rFonts w:asciiTheme="minorHAnsi" w:hAnsiTheme="minorHAnsi" w:cstheme="minorHAnsi"/>
        </w:rPr>
        <w:t>, e</w:t>
      </w:r>
      <w:r w:rsidRPr="00547C3A">
        <w:rPr>
          <w:rFonts w:asciiTheme="minorHAnsi" w:hAnsiTheme="minorHAnsi" w:cstheme="minorHAnsi"/>
        </w:rPr>
        <w:t>m quase 70 anos de sua fundação</w:t>
      </w:r>
      <w:r>
        <w:rPr>
          <w:rFonts w:asciiTheme="minorHAnsi" w:hAnsiTheme="minorHAnsi" w:cstheme="minorHAnsi"/>
        </w:rPr>
        <w:t xml:space="preserve"> em âmbito nacional</w:t>
      </w:r>
      <w:r w:rsidRPr="00547C3A">
        <w:rPr>
          <w:rFonts w:asciiTheme="minorHAnsi" w:hAnsiTheme="minorHAnsi" w:cstheme="minorHAnsi"/>
        </w:rPr>
        <w:t xml:space="preserve">, possui mais de 17 </w:t>
      </w:r>
      <w:r>
        <w:rPr>
          <w:rFonts w:asciiTheme="minorHAnsi" w:hAnsiTheme="minorHAnsi" w:cstheme="minorHAnsi"/>
        </w:rPr>
        <w:t xml:space="preserve">(dezessete) </w:t>
      </w:r>
      <w:r w:rsidRPr="00547C3A">
        <w:rPr>
          <w:rFonts w:asciiTheme="minorHAnsi" w:hAnsiTheme="minorHAnsi" w:cstheme="minorHAnsi"/>
        </w:rPr>
        <w:t xml:space="preserve">mil templos e obras abertas e estruturadas em todo o </w:t>
      </w:r>
      <w:r>
        <w:rPr>
          <w:rFonts w:asciiTheme="minorHAnsi" w:hAnsiTheme="minorHAnsi" w:cstheme="minorHAnsi"/>
        </w:rPr>
        <w:t>P</w:t>
      </w:r>
      <w:r w:rsidRPr="00547C3A">
        <w:rPr>
          <w:rFonts w:asciiTheme="minorHAnsi" w:hAnsiTheme="minorHAnsi" w:cstheme="minorHAnsi"/>
        </w:rPr>
        <w:t xml:space="preserve">aís. </w:t>
      </w:r>
      <w:r w:rsidR="001572F6">
        <w:rPr>
          <w:rFonts w:asciiTheme="minorHAnsi" w:hAnsiTheme="minorHAnsi" w:cstheme="minorHAnsi"/>
        </w:rPr>
        <w:t>No total, m</w:t>
      </w:r>
      <w:r w:rsidRPr="00547C3A">
        <w:rPr>
          <w:rFonts w:asciiTheme="minorHAnsi" w:hAnsiTheme="minorHAnsi" w:cstheme="minorHAnsi"/>
        </w:rPr>
        <w:t>ais de 30</w:t>
      </w:r>
      <w:r>
        <w:rPr>
          <w:rFonts w:asciiTheme="minorHAnsi" w:hAnsiTheme="minorHAnsi" w:cstheme="minorHAnsi"/>
        </w:rPr>
        <w:t xml:space="preserve"> (trinta) </w:t>
      </w:r>
      <w:r w:rsidRPr="00547C3A">
        <w:rPr>
          <w:rFonts w:asciiTheme="minorHAnsi" w:hAnsiTheme="minorHAnsi" w:cstheme="minorHAnsi"/>
        </w:rPr>
        <w:t xml:space="preserve">mil obreiros estão levando os ensinamentos de Jesus a mais de </w:t>
      </w:r>
      <w:r>
        <w:rPr>
          <w:rFonts w:asciiTheme="minorHAnsi" w:hAnsiTheme="minorHAnsi" w:cstheme="minorHAnsi"/>
        </w:rPr>
        <w:t>2 (</w:t>
      </w:r>
      <w:r w:rsidRPr="00547C3A">
        <w:rPr>
          <w:rFonts w:asciiTheme="minorHAnsi" w:hAnsiTheme="minorHAnsi" w:cstheme="minorHAnsi"/>
        </w:rPr>
        <w:t>dois</w:t>
      </w:r>
      <w:r>
        <w:rPr>
          <w:rFonts w:asciiTheme="minorHAnsi" w:hAnsiTheme="minorHAnsi" w:cstheme="minorHAnsi"/>
        </w:rPr>
        <w:t>)</w:t>
      </w:r>
      <w:r w:rsidRPr="00547C3A">
        <w:rPr>
          <w:rFonts w:asciiTheme="minorHAnsi" w:hAnsiTheme="minorHAnsi" w:cstheme="minorHAnsi"/>
        </w:rPr>
        <w:t xml:space="preserve"> milhões de pessoas em 22</w:t>
      </w:r>
      <w:r>
        <w:rPr>
          <w:rFonts w:asciiTheme="minorHAnsi" w:hAnsiTheme="minorHAnsi" w:cstheme="minorHAnsi"/>
        </w:rPr>
        <w:t xml:space="preserve"> (vinte e duas)</w:t>
      </w:r>
      <w:r w:rsidRPr="00547C3A">
        <w:rPr>
          <w:rFonts w:asciiTheme="minorHAnsi" w:hAnsiTheme="minorHAnsi" w:cstheme="minorHAnsi"/>
        </w:rPr>
        <w:t xml:space="preserve"> nações</w:t>
      </w:r>
      <w:r w:rsidR="001572F6">
        <w:rPr>
          <w:rFonts w:asciiTheme="minorHAnsi" w:hAnsiTheme="minorHAnsi" w:cstheme="minorHAnsi"/>
        </w:rPr>
        <w:t xml:space="preserve"> ao redor do mundo</w:t>
      </w:r>
      <w:r w:rsidRPr="00547C3A">
        <w:rPr>
          <w:rFonts w:asciiTheme="minorHAnsi" w:hAnsiTheme="minorHAnsi" w:cstheme="minorHAnsi"/>
        </w:rPr>
        <w:t>.</w:t>
      </w:r>
    </w:p>
    <w:p w:rsidR="00EE569E" w:rsidP="003E15C4" w14:paraId="14A0F7FA" w14:textId="3A3AC8C3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município de Sumaré, </w:t>
      </w:r>
      <w:r w:rsidR="001572F6">
        <w:rPr>
          <w:rFonts w:asciiTheme="minorHAnsi" w:hAnsiTheme="minorHAnsi" w:cstheme="minorHAnsi"/>
        </w:rPr>
        <w:t>a história da IEQ</w:t>
      </w:r>
      <w:r>
        <w:rPr>
          <w:rFonts w:asciiTheme="minorHAnsi" w:hAnsiTheme="minorHAnsi" w:cstheme="minorHAnsi"/>
        </w:rPr>
        <w:t xml:space="preserve"> tem início no ano de 1955, quando seus missionários utilizavam uma grande tenda de lona para reunir a comunidade </w:t>
      </w:r>
      <w:r w:rsidR="001572F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pregar o </w:t>
      </w:r>
      <w:r w:rsidR="001572F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vangelho.</w:t>
      </w:r>
      <w:r w:rsidR="00750AB5">
        <w:rPr>
          <w:rFonts w:asciiTheme="minorHAnsi" w:hAnsiTheme="minorHAnsi" w:cstheme="minorHAnsi"/>
        </w:rPr>
        <w:t xml:space="preserve"> O desenvolvimento dos trabalhos </w:t>
      </w:r>
      <w:r w:rsidR="00C93556">
        <w:rPr>
          <w:rFonts w:asciiTheme="minorHAnsi" w:hAnsiTheme="minorHAnsi" w:cstheme="minorHAnsi"/>
        </w:rPr>
        <w:t xml:space="preserve">da igreja </w:t>
      </w:r>
      <w:r w:rsidR="00750AB5">
        <w:rPr>
          <w:rFonts w:asciiTheme="minorHAnsi" w:hAnsiTheme="minorHAnsi" w:cstheme="minorHAnsi"/>
        </w:rPr>
        <w:t xml:space="preserve">contou com colaboração de muitos voluntários, até a construção do primeiro templo, </w:t>
      </w:r>
      <w:r w:rsidR="00725775">
        <w:rPr>
          <w:rFonts w:asciiTheme="minorHAnsi" w:hAnsiTheme="minorHAnsi" w:cstheme="minorHAnsi"/>
        </w:rPr>
        <w:t xml:space="preserve">na Rua Tiradentes, Vila Miranda, </w:t>
      </w:r>
      <w:r w:rsidR="00750AB5">
        <w:rPr>
          <w:rFonts w:asciiTheme="minorHAnsi" w:hAnsiTheme="minorHAnsi" w:cstheme="minorHAnsi"/>
        </w:rPr>
        <w:t xml:space="preserve">cuja fundação </w:t>
      </w:r>
      <w:r w:rsidR="00725775">
        <w:rPr>
          <w:rFonts w:asciiTheme="minorHAnsi" w:hAnsiTheme="minorHAnsi" w:cstheme="minorHAnsi"/>
        </w:rPr>
        <w:t>aconteceu na data de 20 de julho de 1957.</w:t>
      </w:r>
    </w:p>
    <w:p w:rsidR="00784EEF" w:rsidP="00784EEF" w14:paraId="719FA6B7" w14:textId="661A4BB6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ministério da</w:t>
      </w:r>
      <w:r w:rsidR="00725775">
        <w:rPr>
          <w:rFonts w:asciiTheme="minorHAnsi" w:hAnsiTheme="minorHAnsi" w:cstheme="minorHAnsi"/>
        </w:rPr>
        <w:t xml:space="preserve"> IEQ se expandiu p</w:t>
      </w:r>
      <w:r>
        <w:rPr>
          <w:rFonts w:asciiTheme="minorHAnsi" w:hAnsiTheme="minorHAnsi" w:cstheme="minorHAnsi"/>
        </w:rPr>
        <w:t>ela</w:t>
      </w:r>
      <w:r w:rsidR="007257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região de </w:t>
      </w:r>
      <w:r w:rsidR="00725775">
        <w:rPr>
          <w:rFonts w:asciiTheme="minorHAnsi" w:hAnsiTheme="minorHAnsi" w:cstheme="minorHAnsi"/>
        </w:rPr>
        <w:t xml:space="preserve">Sumaré, </w:t>
      </w:r>
      <w:r w:rsidR="00233E01">
        <w:rPr>
          <w:rFonts w:asciiTheme="minorHAnsi" w:hAnsiTheme="minorHAnsi" w:cstheme="minorHAnsi"/>
        </w:rPr>
        <w:t>sendo a 533ª (</w:t>
      </w:r>
      <w:r w:rsidRPr="00784EEF" w:rsidR="00233E01">
        <w:rPr>
          <w:rFonts w:asciiTheme="minorHAnsi" w:hAnsiTheme="minorHAnsi" w:cstheme="minorHAnsi"/>
        </w:rPr>
        <w:t>quingentésim</w:t>
      </w:r>
      <w:r w:rsidR="00233E01">
        <w:rPr>
          <w:rFonts w:asciiTheme="minorHAnsi" w:hAnsiTheme="minorHAnsi" w:cstheme="minorHAnsi"/>
        </w:rPr>
        <w:t xml:space="preserve">a trigésima terceira) Região da Igreja do Evangelho Quadrangular do Brasil. Possui </w:t>
      </w:r>
      <w:r w:rsidR="00725775">
        <w:rPr>
          <w:rFonts w:asciiTheme="minorHAnsi" w:hAnsiTheme="minorHAnsi" w:cstheme="minorHAnsi"/>
        </w:rPr>
        <w:t>atualmente 20 (vinte) templos</w:t>
      </w:r>
      <w:r>
        <w:rPr>
          <w:rFonts w:asciiTheme="minorHAnsi" w:hAnsiTheme="minorHAnsi" w:cstheme="minorHAnsi"/>
        </w:rPr>
        <w:t>, 17 (dezessete) deles localizados</w:t>
      </w:r>
      <w:r w:rsidR="00725775">
        <w:rPr>
          <w:rFonts w:asciiTheme="minorHAnsi" w:hAnsiTheme="minorHAnsi" w:cstheme="minorHAnsi"/>
        </w:rPr>
        <w:t xml:space="preserve"> em diversos bairros d</w:t>
      </w:r>
      <w:r w:rsidR="00233E01">
        <w:rPr>
          <w:rFonts w:asciiTheme="minorHAnsi" w:hAnsiTheme="minorHAnsi" w:cstheme="minorHAnsi"/>
        </w:rPr>
        <w:t>e</w:t>
      </w:r>
      <w:r w:rsidR="00725775">
        <w:rPr>
          <w:rFonts w:asciiTheme="minorHAnsi" w:hAnsiTheme="minorHAnsi" w:cstheme="minorHAnsi"/>
        </w:rPr>
        <w:t xml:space="preserve"> </w:t>
      </w:r>
      <w:r w:rsidR="00233E01">
        <w:rPr>
          <w:rFonts w:asciiTheme="minorHAnsi" w:hAnsiTheme="minorHAnsi" w:cstheme="minorHAnsi"/>
        </w:rPr>
        <w:t>nosso município</w:t>
      </w:r>
      <w:r w:rsidR="0072577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 outros 3 (três) localizados no município de Nova Odessa, </w:t>
      </w:r>
      <w:r w:rsidR="009D0757">
        <w:rPr>
          <w:rFonts w:asciiTheme="minorHAnsi" w:hAnsiTheme="minorHAnsi" w:cstheme="minorHAnsi"/>
        </w:rPr>
        <w:t>totalizando m</w:t>
      </w:r>
      <w:r w:rsidRPr="009D0757" w:rsidR="009D0757">
        <w:rPr>
          <w:rFonts w:asciiTheme="minorHAnsi" w:hAnsiTheme="minorHAnsi" w:cstheme="minorHAnsi"/>
        </w:rPr>
        <w:t xml:space="preserve">ais de 3 </w:t>
      </w:r>
      <w:r w:rsidR="00C93556">
        <w:rPr>
          <w:rFonts w:asciiTheme="minorHAnsi" w:hAnsiTheme="minorHAnsi" w:cstheme="minorHAnsi"/>
        </w:rPr>
        <w:t xml:space="preserve">(três) </w:t>
      </w:r>
      <w:r w:rsidRPr="009D0757" w:rsidR="009D0757">
        <w:rPr>
          <w:rFonts w:asciiTheme="minorHAnsi" w:hAnsiTheme="minorHAnsi" w:cstheme="minorHAnsi"/>
        </w:rPr>
        <w:t>mil membros</w:t>
      </w:r>
      <w:r w:rsidR="001572F6">
        <w:rPr>
          <w:rFonts w:asciiTheme="minorHAnsi" w:hAnsiTheme="minorHAnsi" w:cstheme="minorHAnsi"/>
        </w:rPr>
        <w:t xml:space="preserve"> frequentadores</w:t>
      </w:r>
      <w:r w:rsidR="009D0757">
        <w:rPr>
          <w:rFonts w:asciiTheme="minorHAnsi" w:hAnsiTheme="minorHAnsi" w:cstheme="minorHAnsi"/>
        </w:rPr>
        <w:t xml:space="preserve">. </w:t>
      </w:r>
    </w:p>
    <w:p w:rsidR="002008B6" w:rsidP="009D0757" w14:paraId="05666681" w14:textId="0844D6BA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2008B6">
        <w:rPr>
          <w:rFonts w:asciiTheme="minorHAnsi" w:hAnsiTheme="minorHAnsi" w:cstheme="minorHAnsi"/>
        </w:rPr>
        <w:t>A Instituição destaca-se não apenas por anunciar o Evangelho, mas também pelos diversos trabalhos sociais que realiza contribuindo para a paz e o bem-estar em nossas comunidades. Entre as principais ações sociais da IEQ, destacam-se o trabalho da Coordenadoria Regional de Ação Social Quadrangular, o Projeto Margarida – Saúde da Mulher, as ações da Semana de Combate ao uso das drogas nas escolas, o Projeto Semeando o Bem e Campanhas de Agasalhos.</w:t>
      </w:r>
    </w:p>
    <w:p w:rsidR="00056AEF" w:rsidRPr="009D0757" w:rsidP="00056AEF" w14:paraId="195607E2" w14:textId="35D07925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9D0757">
        <w:rPr>
          <w:rFonts w:asciiTheme="minorHAnsi" w:hAnsiTheme="minorHAnsi" w:cstheme="minorHAnsi"/>
        </w:rPr>
        <w:t>Mesmo em tempos de pandemia, os trabalhos</w:t>
      </w:r>
      <w:r>
        <w:rPr>
          <w:rFonts w:asciiTheme="minorHAnsi" w:hAnsiTheme="minorHAnsi" w:cstheme="minorHAnsi"/>
        </w:rPr>
        <w:t xml:space="preserve"> da IEQ </w:t>
      </w:r>
      <w:r w:rsidRPr="009D0757">
        <w:rPr>
          <w:rFonts w:asciiTheme="minorHAnsi" w:hAnsiTheme="minorHAnsi" w:cstheme="minorHAnsi"/>
        </w:rPr>
        <w:t>continuaram com cultos online, acolhimento espiritual oferecido pelos pastores</w:t>
      </w:r>
      <w:r>
        <w:rPr>
          <w:rFonts w:asciiTheme="minorHAnsi" w:hAnsiTheme="minorHAnsi" w:cstheme="minorHAnsi"/>
        </w:rPr>
        <w:t xml:space="preserve"> e</w:t>
      </w:r>
      <w:r w:rsidRPr="009D07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com </w:t>
      </w:r>
      <w:r w:rsidRPr="009D0757">
        <w:rPr>
          <w:rFonts w:asciiTheme="minorHAnsi" w:hAnsiTheme="minorHAnsi" w:cstheme="minorHAnsi"/>
        </w:rPr>
        <w:t>ações sociais</w:t>
      </w:r>
      <w:r>
        <w:rPr>
          <w:rFonts w:asciiTheme="minorHAnsi" w:hAnsiTheme="minorHAnsi" w:cstheme="minorHAnsi"/>
        </w:rPr>
        <w:t xml:space="preserve"> possíveis de serem realizadas respeitando as restrições sanitárias.</w:t>
      </w:r>
      <w:r w:rsidRPr="009D0757">
        <w:rPr>
          <w:rFonts w:asciiTheme="minorHAnsi" w:hAnsiTheme="minorHAnsi" w:cstheme="minorHAnsi"/>
        </w:rPr>
        <w:t xml:space="preserve"> </w:t>
      </w:r>
    </w:p>
    <w:p w:rsidR="009D0757" w:rsidP="009D0757" w14:paraId="710692E5" w14:textId="4369097C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Faz-se necessário ressaltar </w:t>
      </w:r>
      <w:r w:rsidR="001572F6">
        <w:rPr>
          <w:rFonts w:asciiTheme="minorHAnsi" w:hAnsiTheme="minorHAnsi" w:cstheme="minorHAnsi"/>
        </w:rPr>
        <w:t xml:space="preserve">ainda </w:t>
      </w:r>
      <w:r w:rsidRPr="009D0757">
        <w:rPr>
          <w:rFonts w:asciiTheme="minorHAnsi" w:hAnsiTheme="minorHAnsi" w:cstheme="minorHAnsi"/>
        </w:rPr>
        <w:t xml:space="preserve">a </w:t>
      </w:r>
      <w:r w:rsidR="001572F6">
        <w:rPr>
          <w:rFonts w:asciiTheme="minorHAnsi" w:hAnsiTheme="minorHAnsi" w:cstheme="minorHAnsi"/>
        </w:rPr>
        <w:t xml:space="preserve">relevante participação e </w:t>
      </w:r>
      <w:r>
        <w:rPr>
          <w:rFonts w:asciiTheme="minorHAnsi" w:hAnsiTheme="minorHAnsi" w:cstheme="minorHAnsi"/>
        </w:rPr>
        <w:t xml:space="preserve">forte </w:t>
      </w:r>
      <w:r w:rsidRPr="009D0757">
        <w:rPr>
          <w:rFonts w:asciiTheme="minorHAnsi" w:hAnsiTheme="minorHAnsi" w:cstheme="minorHAnsi"/>
        </w:rPr>
        <w:t>influência</w:t>
      </w:r>
      <w:r w:rsidR="001572F6">
        <w:rPr>
          <w:rFonts w:asciiTheme="minorHAnsi" w:hAnsiTheme="minorHAnsi" w:cstheme="minorHAnsi"/>
        </w:rPr>
        <w:t xml:space="preserve"> do Pastor</w:t>
      </w:r>
      <w:r w:rsidRPr="009D0757">
        <w:rPr>
          <w:rFonts w:asciiTheme="minorHAnsi" w:hAnsiTheme="minorHAnsi" w:cstheme="minorHAnsi"/>
        </w:rPr>
        <w:t xml:space="preserve"> </w:t>
      </w:r>
      <w:r w:rsidRPr="001572F6" w:rsidR="001572F6">
        <w:rPr>
          <w:rFonts w:asciiTheme="minorHAnsi" w:hAnsiTheme="minorHAnsi" w:cstheme="minorHAnsi"/>
        </w:rPr>
        <w:t>José Aparecido Pires</w:t>
      </w:r>
      <w:r w:rsidR="001572F6">
        <w:rPr>
          <w:rFonts w:asciiTheme="minorHAnsi" w:hAnsiTheme="minorHAnsi" w:cstheme="minorHAnsi"/>
        </w:rPr>
        <w:t xml:space="preserve"> </w:t>
      </w:r>
      <w:r w:rsidRPr="001572F6" w:rsidR="001572F6">
        <w:rPr>
          <w:rFonts w:asciiTheme="minorHAnsi" w:hAnsiTheme="minorHAnsi" w:cstheme="minorHAnsi"/>
        </w:rPr>
        <w:t>de Campos</w:t>
      </w:r>
      <w:r w:rsidR="001572F6">
        <w:rPr>
          <w:rFonts w:asciiTheme="minorHAnsi" w:hAnsiTheme="minorHAnsi" w:cstheme="minorHAnsi"/>
        </w:rPr>
        <w:t xml:space="preserve"> no desenvolvimento da IEQ em Sumaré. </w:t>
      </w:r>
      <w:r w:rsidRPr="009D0757">
        <w:rPr>
          <w:rFonts w:asciiTheme="minorHAnsi" w:hAnsiTheme="minorHAnsi" w:cstheme="minorHAnsi"/>
        </w:rPr>
        <w:t xml:space="preserve">Pastor Pires, </w:t>
      </w:r>
      <w:r w:rsidR="001572F6">
        <w:rPr>
          <w:rFonts w:asciiTheme="minorHAnsi" w:hAnsiTheme="minorHAnsi" w:cstheme="minorHAnsi"/>
        </w:rPr>
        <w:t xml:space="preserve">como era conhecido, </w:t>
      </w:r>
      <w:r w:rsidRPr="009D0757">
        <w:rPr>
          <w:rFonts w:asciiTheme="minorHAnsi" w:hAnsiTheme="minorHAnsi" w:cstheme="minorHAnsi"/>
        </w:rPr>
        <w:t xml:space="preserve">chegou </w:t>
      </w:r>
      <w:r w:rsidR="001572F6">
        <w:rPr>
          <w:rFonts w:asciiTheme="minorHAnsi" w:hAnsiTheme="minorHAnsi" w:cstheme="minorHAnsi"/>
        </w:rPr>
        <w:t>ao título de</w:t>
      </w:r>
      <w:r w:rsidRPr="009D0757">
        <w:rPr>
          <w:rFonts w:asciiTheme="minorHAnsi" w:hAnsiTheme="minorHAnsi" w:cstheme="minorHAnsi"/>
        </w:rPr>
        <w:t xml:space="preserve"> Reverendo</w:t>
      </w:r>
      <w:r w:rsidR="001572F6">
        <w:rPr>
          <w:rFonts w:asciiTheme="minorHAnsi" w:hAnsiTheme="minorHAnsi" w:cstheme="minorHAnsi"/>
        </w:rPr>
        <w:t xml:space="preserve"> e deixou grande legado, sendo sucedido </w:t>
      </w:r>
      <w:r w:rsidRPr="009D0757">
        <w:rPr>
          <w:rFonts w:asciiTheme="minorHAnsi" w:hAnsiTheme="minorHAnsi" w:cstheme="minorHAnsi"/>
        </w:rPr>
        <w:t xml:space="preserve">pelo Pastor </w:t>
      </w:r>
      <w:r w:rsidRPr="001572F6" w:rsidR="001572F6">
        <w:rPr>
          <w:rFonts w:asciiTheme="minorHAnsi" w:hAnsiTheme="minorHAnsi" w:cstheme="minorHAnsi"/>
        </w:rPr>
        <w:t>Gildo Antônio de Carvalho</w:t>
      </w:r>
      <w:r w:rsidRPr="009D0757">
        <w:rPr>
          <w:rFonts w:asciiTheme="minorHAnsi" w:hAnsiTheme="minorHAnsi" w:cstheme="minorHAnsi"/>
        </w:rPr>
        <w:t>, atual Superintendente</w:t>
      </w:r>
      <w:r w:rsidR="001572F6">
        <w:rPr>
          <w:rFonts w:asciiTheme="minorHAnsi" w:hAnsiTheme="minorHAnsi" w:cstheme="minorHAnsi"/>
        </w:rPr>
        <w:t xml:space="preserve"> e Pastor Titular da </w:t>
      </w:r>
      <w:r w:rsidRPr="009D0757" w:rsidR="001572F6">
        <w:rPr>
          <w:rFonts w:asciiTheme="minorHAnsi" w:hAnsiTheme="minorHAnsi" w:cstheme="minorHAnsi"/>
        </w:rPr>
        <w:t>Sede Regional</w:t>
      </w:r>
      <w:r w:rsidRPr="009D0757">
        <w:rPr>
          <w:rFonts w:asciiTheme="minorHAnsi" w:hAnsiTheme="minorHAnsi" w:cstheme="minorHAnsi"/>
        </w:rPr>
        <w:t>.</w:t>
      </w:r>
    </w:p>
    <w:p w:rsidR="009D0757" w:rsidRPr="009D0757" w:rsidP="00933094" w14:paraId="7B124FF2" w14:textId="1101E21A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Pastor Gildo merece nosso reconhecimento pela c</w:t>
      </w:r>
      <w:r w:rsidRPr="009D0757">
        <w:rPr>
          <w:rFonts w:asciiTheme="minorHAnsi" w:hAnsiTheme="minorHAnsi" w:cstheme="minorHAnsi"/>
        </w:rPr>
        <w:t>ontinuidade</w:t>
      </w:r>
      <w:r>
        <w:rPr>
          <w:rFonts w:asciiTheme="minorHAnsi" w:hAnsiTheme="minorHAnsi" w:cstheme="minorHAnsi"/>
        </w:rPr>
        <w:t xml:space="preserve"> desta obra</w:t>
      </w:r>
      <w:r w:rsidRPr="00C93556" w:rsidR="00C93556">
        <w:rPr>
          <w:rFonts w:asciiTheme="minorHAnsi" w:hAnsiTheme="minorHAnsi" w:cstheme="minorHAnsi"/>
        </w:rPr>
        <w:t xml:space="preserve"> </w:t>
      </w:r>
      <w:r w:rsidR="00C93556">
        <w:rPr>
          <w:rFonts w:asciiTheme="minorHAnsi" w:hAnsiTheme="minorHAnsi" w:cstheme="minorHAnsi"/>
        </w:rPr>
        <w:t>de anunciação do Evangelho, d</w:t>
      </w:r>
      <w:r w:rsidRPr="00725775" w:rsidR="00C93556">
        <w:rPr>
          <w:rFonts w:asciiTheme="minorHAnsi" w:hAnsiTheme="minorHAnsi" w:cstheme="minorHAnsi"/>
        </w:rPr>
        <w:t xml:space="preserve">a mensagem do Amor de Deus </w:t>
      </w:r>
      <w:r w:rsidR="00C93556">
        <w:rPr>
          <w:rFonts w:asciiTheme="minorHAnsi" w:hAnsiTheme="minorHAnsi" w:cstheme="minorHAnsi"/>
        </w:rPr>
        <w:t>e d</w:t>
      </w:r>
      <w:r w:rsidRPr="00725775" w:rsidR="00C93556">
        <w:rPr>
          <w:rFonts w:asciiTheme="minorHAnsi" w:hAnsiTheme="minorHAnsi" w:cstheme="minorHAnsi"/>
        </w:rPr>
        <w:t>a aceitação de Jesus Cristo como único e suficiente</w:t>
      </w:r>
      <w:r w:rsidR="00C93556">
        <w:rPr>
          <w:rFonts w:asciiTheme="minorHAnsi" w:hAnsiTheme="minorHAnsi" w:cstheme="minorHAnsi"/>
        </w:rPr>
        <w:t xml:space="preserve"> Salvador</w:t>
      </w:r>
      <w:r>
        <w:rPr>
          <w:rFonts w:asciiTheme="minorHAnsi" w:hAnsiTheme="minorHAnsi" w:cstheme="minorHAnsi"/>
        </w:rPr>
        <w:t xml:space="preserve">, bem como os demais pastores titulares das Igrejas do Evangelho </w:t>
      </w:r>
      <w:r>
        <w:rPr>
          <w:rFonts w:asciiTheme="minorHAnsi" w:hAnsiTheme="minorHAnsi" w:cstheme="minorHAnsi"/>
        </w:rPr>
        <w:t xml:space="preserve">Quadrangular em Sumaré, os quais faço questão de mencionar na </w:t>
      </w:r>
      <w:r w:rsidR="00C93556">
        <w:rPr>
          <w:rFonts w:asciiTheme="minorHAnsi" w:hAnsiTheme="minorHAnsi" w:cstheme="minorHAnsi"/>
        </w:rPr>
        <w:t xml:space="preserve">presente </w:t>
      </w:r>
      <w:r>
        <w:rPr>
          <w:rFonts w:asciiTheme="minorHAnsi" w:hAnsiTheme="minorHAnsi" w:cstheme="minorHAnsi"/>
        </w:rPr>
        <w:t>homenagem:</w:t>
      </w:r>
      <w:r w:rsidR="00C93556">
        <w:rPr>
          <w:rFonts w:asciiTheme="minorHAnsi" w:hAnsiTheme="minorHAnsi" w:cstheme="minorHAnsi"/>
        </w:rPr>
        <w:t xml:space="preserve"> </w:t>
      </w:r>
      <w:r w:rsidRPr="00411BBC">
        <w:rPr>
          <w:rFonts w:asciiTheme="minorHAnsi" w:hAnsiTheme="minorHAnsi" w:cstheme="minorHAnsi"/>
          <w:b/>
          <w:bCs/>
        </w:rPr>
        <w:t>Pr. Gildo Antônio de Carvalho</w:t>
      </w:r>
      <w:r w:rsidR="00C93556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Vl. Miranda (Sede Regional)</w:t>
      </w:r>
      <w:r w:rsidR="00C93556">
        <w:rPr>
          <w:rFonts w:asciiTheme="minorHAnsi" w:hAnsiTheme="minorHAnsi" w:cstheme="minorHAnsi"/>
        </w:rPr>
        <w:t xml:space="preserve">, localizada na </w:t>
      </w:r>
      <w:r w:rsidRPr="009D0757">
        <w:rPr>
          <w:rFonts w:asciiTheme="minorHAnsi" w:hAnsiTheme="minorHAnsi" w:cstheme="minorHAnsi"/>
        </w:rPr>
        <w:t>Rua Tiradentes, 126</w:t>
      </w:r>
      <w:r w:rsidR="00C93556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Vl. Miranda</w:t>
      </w:r>
      <w:r w:rsidR="00C93556">
        <w:rPr>
          <w:rFonts w:asciiTheme="minorHAnsi" w:hAnsiTheme="minorHAnsi" w:cstheme="minorHAnsi"/>
        </w:rPr>
        <w:t xml:space="preserve">, </w:t>
      </w:r>
      <w:r w:rsidRPr="00C93556" w:rsidR="00C93556">
        <w:rPr>
          <w:rFonts w:asciiTheme="minorHAnsi" w:hAnsiTheme="minorHAnsi" w:cstheme="minorHAnsi"/>
        </w:rPr>
        <w:t>Cep: 13170-510</w:t>
      </w:r>
      <w:r w:rsidR="00C93556">
        <w:rPr>
          <w:rFonts w:asciiTheme="minorHAnsi" w:hAnsiTheme="minorHAnsi" w:cstheme="minorHAnsi"/>
        </w:rPr>
        <w:t xml:space="preserve">; </w:t>
      </w:r>
      <w:r w:rsidRPr="00411BBC" w:rsidR="00C93556">
        <w:rPr>
          <w:rFonts w:asciiTheme="minorHAnsi" w:hAnsiTheme="minorHAnsi" w:cstheme="minorHAnsi"/>
          <w:b/>
          <w:bCs/>
        </w:rPr>
        <w:t>Pr. Marcos Bueno</w:t>
      </w:r>
      <w:r w:rsidR="00C93556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João Vasconcello</w:t>
      </w:r>
      <w:r w:rsidR="005830EC">
        <w:rPr>
          <w:rFonts w:asciiTheme="minorHAnsi" w:hAnsiTheme="minorHAnsi" w:cstheme="minorHAnsi"/>
        </w:rPr>
        <w:t>s</w:t>
      </w:r>
      <w:r w:rsidR="00C93556">
        <w:rPr>
          <w:rFonts w:asciiTheme="minorHAnsi" w:hAnsiTheme="minorHAnsi" w:cstheme="minorHAnsi"/>
        </w:rPr>
        <w:t xml:space="preserve">; </w:t>
      </w:r>
      <w:r w:rsidRPr="00411BBC" w:rsidR="00C93556">
        <w:rPr>
          <w:rFonts w:asciiTheme="minorHAnsi" w:hAnsiTheme="minorHAnsi" w:cstheme="minorHAnsi"/>
          <w:b/>
          <w:bCs/>
        </w:rPr>
        <w:t>Pr. Elcio Evangelista Chagas</w:t>
      </w:r>
      <w:r w:rsidR="00C93556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Pq. Silva Azevedo</w:t>
      </w:r>
      <w:r w:rsidR="00C93556">
        <w:rPr>
          <w:rFonts w:asciiTheme="minorHAnsi" w:hAnsiTheme="minorHAnsi" w:cstheme="minorHAnsi"/>
        </w:rPr>
        <w:t xml:space="preserve">; </w:t>
      </w:r>
      <w:r w:rsidRPr="00411BBC" w:rsidR="00C93556">
        <w:rPr>
          <w:rFonts w:asciiTheme="minorHAnsi" w:hAnsiTheme="minorHAnsi" w:cstheme="minorHAnsi"/>
          <w:b/>
          <w:bCs/>
        </w:rPr>
        <w:t>Pra. Lusia Roque Ferreira da Silva</w:t>
      </w:r>
      <w:r w:rsidR="00C93556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Jd. Basilicata</w:t>
      </w:r>
      <w:r w:rsidR="00C93556">
        <w:rPr>
          <w:rFonts w:asciiTheme="minorHAnsi" w:hAnsiTheme="minorHAnsi" w:cstheme="minorHAnsi"/>
        </w:rPr>
        <w:t xml:space="preserve">; </w:t>
      </w:r>
      <w:r w:rsidRPr="00411BBC" w:rsidR="00056AEF">
        <w:rPr>
          <w:rFonts w:asciiTheme="minorHAnsi" w:hAnsiTheme="minorHAnsi" w:cstheme="minorHAnsi"/>
          <w:b/>
          <w:bCs/>
        </w:rPr>
        <w:t>Pr. Joel Pires de Campos</w:t>
      </w:r>
      <w:r w:rsidR="00056AEF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Jd. Dall´Orto</w:t>
      </w:r>
      <w:r w:rsidR="00056AEF">
        <w:rPr>
          <w:rFonts w:asciiTheme="minorHAnsi" w:hAnsiTheme="minorHAnsi" w:cstheme="minorHAnsi"/>
        </w:rPr>
        <w:t xml:space="preserve">; </w:t>
      </w:r>
      <w:r w:rsidRPr="00411BBC" w:rsidR="00056AEF">
        <w:rPr>
          <w:rFonts w:asciiTheme="minorHAnsi" w:hAnsiTheme="minorHAnsi" w:cstheme="minorHAnsi"/>
          <w:b/>
          <w:bCs/>
        </w:rPr>
        <w:t>Pr. Marcelo Feltrin Lamen</w:t>
      </w:r>
      <w:r w:rsidR="00056AEF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Pq. Sevilha</w:t>
      </w:r>
      <w:r w:rsidR="00056AEF">
        <w:rPr>
          <w:rFonts w:asciiTheme="minorHAnsi" w:hAnsiTheme="minorHAnsi" w:cstheme="minorHAnsi"/>
        </w:rPr>
        <w:t xml:space="preserve">; </w:t>
      </w:r>
      <w:r w:rsidRPr="00411BBC" w:rsidR="00056AEF">
        <w:rPr>
          <w:rFonts w:asciiTheme="minorHAnsi" w:hAnsiTheme="minorHAnsi" w:cstheme="minorHAnsi"/>
          <w:b/>
          <w:bCs/>
        </w:rPr>
        <w:t>Pr. Januário Seruts Vitória</w:t>
      </w:r>
      <w:r w:rsidR="00056AEF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Jd. Maria Antonia</w:t>
      </w:r>
      <w:r w:rsidR="00056AEF">
        <w:rPr>
          <w:rFonts w:asciiTheme="minorHAnsi" w:hAnsiTheme="minorHAnsi" w:cstheme="minorHAnsi"/>
        </w:rPr>
        <w:t>;</w:t>
      </w:r>
      <w:r w:rsidRPr="009D0757">
        <w:rPr>
          <w:rFonts w:asciiTheme="minorHAnsi" w:hAnsiTheme="minorHAnsi" w:cstheme="minorHAnsi"/>
        </w:rPr>
        <w:t xml:space="preserve"> </w:t>
      </w:r>
      <w:r w:rsidRPr="00411BBC" w:rsidR="00056AEF">
        <w:rPr>
          <w:rFonts w:asciiTheme="minorHAnsi" w:hAnsiTheme="minorHAnsi" w:cstheme="minorHAnsi"/>
          <w:b/>
          <w:bCs/>
        </w:rPr>
        <w:t>Pr. Antonio Aparecido Miranda da Silva</w:t>
      </w:r>
      <w:r w:rsidR="00056AEF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 xml:space="preserve">IEQ Nova </w:t>
      </w:r>
      <w:r w:rsidRPr="009D0757" w:rsidR="000654C2">
        <w:rPr>
          <w:rFonts w:asciiTheme="minorHAnsi" w:hAnsiTheme="minorHAnsi" w:cstheme="minorHAnsi"/>
        </w:rPr>
        <w:t>Terra</w:t>
      </w:r>
      <w:r w:rsidR="000654C2">
        <w:rPr>
          <w:rFonts w:asciiTheme="minorHAnsi" w:hAnsiTheme="minorHAnsi" w:cstheme="minorHAnsi"/>
        </w:rPr>
        <w:t xml:space="preserve">; </w:t>
      </w:r>
      <w:r w:rsidRPr="00844F0A" w:rsidR="000654C2">
        <w:rPr>
          <w:rFonts w:asciiTheme="minorHAnsi" w:hAnsiTheme="minorHAnsi" w:cstheme="minorHAnsi"/>
          <w:b/>
          <w:bCs/>
        </w:rPr>
        <w:t>Pr.</w:t>
      </w:r>
      <w:r w:rsidRPr="00844F0A" w:rsidR="00056AEF">
        <w:rPr>
          <w:rFonts w:asciiTheme="minorHAnsi" w:hAnsiTheme="minorHAnsi" w:cstheme="minorHAnsi"/>
          <w:b/>
          <w:bCs/>
        </w:rPr>
        <w:t xml:space="preserve"> </w:t>
      </w:r>
      <w:r w:rsidRPr="00411BBC" w:rsidR="00056AEF">
        <w:rPr>
          <w:rFonts w:asciiTheme="minorHAnsi" w:hAnsiTheme="minorHAnsi" w:cstheme="minorHAnsi"/>
          <w:b/>
          <w:bCs/>
        </w:rPr>
        <w:t>Fernando Feltrin Seruts</w:t>
      </w:r>
      <w:r w:rsidR="00056AEF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Minesota 1</w:t>
      </w:r>
      <w:r w:rsidR="00056AEF">
        <w:rPr>
          <w:rFonts w:asciiTheme="minorHAnsi" w:hAnsiTheme="minorHAnsi" w:cstheme="minorHAnsi"/>
        </w:rPr>
        <w:t xml:space="preserve">; </w:t>
      </w:r>
      <w:r w:rsidRPr="00411BBC" w:rsidR="00056AEF">
        <w:rPr>
          <w:rFonts w:asciiTheme="minorHAnsi" w:hAnsiTheme="minorHAnsi" w:cstheme="minorHAnsi"/>
          <w:b/>
          <w:bCs/>
        </w:rPr>
        <w:t>Pra. Rosângela Feltrim Seruts Lopes</w:t>
      </w:r>
      <w:r w:rsidR="00056AEF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Pq. Regina</w:t>
      </w:r>
      <w:r w:rsidR="00056AEF">
        <w:rPr>
          <w:rFonts w:asciiTheme="minorHAnsi" w:hAnsiTheme="minorHAnsi" w:cstheme="minorHAnsi"/>
        </w:rPr>
        <w:t xml:space="preserve">; </w:t>
      </w:r>
      <w:r w:rsidRPr="00411BBC" w:rsidR="00056AEF">
        <w:rPr>
          <w:rFonts w:asciiTheme="minorHAnsi" w:hAnsiTheme="minorHAnsi" w:cstheme="minorHAnsi"/>
          <w:b/>
          <w:bCs/>
        </w:rPr>
        <w:t>Pr. Antonio Benedito Capeleto</w:t>
      </w:r>
      <w:r w:rsidR="00056AEF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Jd. Das Oliveiras</w:t>
      </w:r>
      <w:r w:rsidR="00487BA4">
        <w:rPr>
          <w:rFonts w:asciiTheme="minorHAnsi" w:hAnsiTheme="minorHAnsi" w:cstheme="minorHAnsi"/>
        </w:rPr>
        <w:t xml:space="preserve">; </w:t>
      </w:r>
      <w:r w:rsidRPr="00411BBC" w:rsidR="00487BA4">
        <w:rPr>
          <w:rFonts w:asciiTheme="minorHAnsi" w:hAnsiTheme="minorHAnsi" w:cstheme="minorHAnsi"/>
          <w:b/>
          <w:bCs/>
        </w:rPr>
        <w:t>Pr. Willis Luis da Silva</w:t>
      </w:r>
      <w:r w:rsidR="00487BA4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Jd. Denadai</w:t>
      </w:r>
      <w:r w:rsidR="00487BA4">
        <w:rPr>
          <w:rFonts w:asciiTheme="minorHAnsi" w:hAnsiTheme="minorHAnsi" w:cstheme="minorHAnsi"/>
        </w:rPr>
        <w:t xml:space="preserve">; </w:t>
      </w:r>
      <w:r w:rsidRPr="00411BBC" w:rsidR="00487BA4">
        <w:rPr>
          <w:rFonts w:asciiTheme="minorHAnsi" w:hAnsiTheme="minorHAnsi" w:cstheme="minorHAnsi"/>
          <w:b/>
          <w:bCs/>
        </w:rPr>
        <w:t>Pr. José Roberto Machado de Moura</w:t>
      </w:r>
      <w:r w:rsidR="00487BA4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Jd. Bom Retiro</w:t>
      </w:r>
      <w:r w:rsidR="00A54074">
        <w:rPr>
          <w:rFonts w:asciiTheme="minorHAnsi" w:hAnsiTheme="minorHAnsi" w:cstheme="minorHAnsi"/>
        </w:rPr>
        <w:t>;</w:t>
      </w:r>
      <w:r w:rsidR="00487BA4">
        <w:rPr>
          <w:rFonts w:asciiTheme="minorHAnsi" w:hAnsiTheme="minorHAnsi" w:cstheme="minorHAnsi"/>
        </w:rPr>
        <w:t xml:space="preserve"> </w:t>
      </w:r>
      <w:r w:rsidRPr="00411BBC" w:rsidR="00487BA4">
        <w:rPr>
          <w:rFonts w:asciiTheme="minorHAnsi" w:hAnsiTheme="minorHAnsi" w:cstheme="minorHAnsi"/>
          <w:b/>
          <w:bCs/>
        </w:rPr>
        <w:t>Pr. Elsa Otolora Gregio da Silva</w:t>
      </w:r>
      <w:r w:rsidR="00487BA4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Jd. Callegari</w:t>
      </w:r>
      <w:r w:rsidR="00487BA4">
        <w:rPr>
          <w:rFonts w:asciiTheme="minorHAnsi" w:hAnsiTheme="minorHAnsi" w:cstheme="minorHAnsi"/>
        </w:rPr>
        <w:t>;</w:t>
      </w:r>
      <w:r w:rsidRPr="00784EEF" w:rsidR="00784EEF">
        <w:rPr>
          <w:rFonts w:asciiTheme="minorHAnsi" w:hAnsiTheme="minorHAnsi" w:cstheme="minorHAnsi"/>
        </w:rPr>
        <w:t xml:space="preserve"> </w:t>
      </w:r>
      <w:r w:rsidRPr="00411BBC" w:rsidR="00784EEF">
        <w:rPr>
          <w:rFonts w:asciiTheme="minorHAnsi" w:hAnsiTheme="minorHAnsi" w:cstheme="minorHAnsi"/>
          <w:b/>
          <w:bCs/>
        </w:rPr>
        <w:t>Pr. Rogério Seruts Vitória</w:t>
      </w:r>
      <w:r w:rsidR="00784EEF">
        <w:rPr>
          <w:rFonts w:asciiTheme="minorHAnsi" w:hAnsiTheme="minorHAnsi" w:cstheme="minorHAnsi"/>
        </w:rPr>
        <w:t xml:space="preserve">, </w:t>
      </w:r>
      <w:r w:rsidRPr="009D0757" w:rsidR="00784EEF">
        <w:rPr>
          <w:rFonts w:asciiTheme="minorHAnsi" w:hAnsiTheme="minorHAnsi" w:cstheme="minorHAnsi"/>
        </w:rPr>
        <w:t>IEQ Pq. Ideal</w:t>
      </w:r>
      <w:r w:rsidR="00784EEF">
        <w:rPr>
          <w:rFonts w:asciiTheme="minorHAnsi" w:hAnsiTheme="minorHAnsi" w:cstheme="minorHAnsi"/>
        </w:rPr>
        <w:t xml:space="preserve">; </w:t>
      </w:r>
      <w:r w:rsidRPr="00411BBC" w:rsidR="00784EEF">
        <w:rPr>
          <w:rFonts w:asciiTheme="minorHAnsi" w:hAnsiTheme="minorHAnsi" w:cstheme="minorHAnsi"/>
          <w:b/>
          <w:bCs/>
        </w:rPr>
        <w:t>Pra. Marina Dutra Luiz Teixeira</w:t>
      </w:r>
      <w:r w:rsidR="00784EEF">
        <w:rPr>
          <w:rFonts w:asciiTheme="minorHAnsi" w:hAnsiTheme="minorHAnsi" w:cstheme="minorHAnsi"/>
        </w:rPr>
        <w:t xml:space="preserve">, </w:t>
      </w:r>
      <w:r w:rsidRPr="009D0757" w:rsidR="00784EEF">
        <w:rPr>
          <w:rFonts w:asciiTheme="minorHAnsi" w:hAnsiTheme="minorHAnsi" w:cstheme="minorHAnsi"/>
        </w:rPr>
        <w:t>IEQ Jd. Conceição</w:t>
      </w:r>
      <w:r w:rsidR="00784EEF">
        <w:rPr>
          <w:rFonts w:asciiTheme="minorHAnsi" w:hAnsiTheme="minorHAnsi" w:cstheme="minorHAnsi"/>
        </w:rPr>
        <w:t xml:space="preserve">; </w:t>
      </w:r>
      <w:r w:rsidRPr="00411BBC" w:rsidR="00784EEF">
        <w:rPr>
          <w:rFonts w:asciiTheme="minorHAnsi" w:hAnsiTheme="minorHAnsi" w:cstheme="minorHAnsi"/>
          <w:b/>
          <w:bCs/>
        </w:rPr>
        <w:t>Pr. Diogo Ligeiro Filho</w:t>
      </w:r>
      <w:r w:rsidR="00784EEF">
        <w:rPr>
          <w:rFonts w:asciiTheme="minorHAnsi" w:hAnsiTheme="minorHAnsi" w:cstheme="minorHAnsi"/>
        </w:rPr>
        <w:t xml:space="preserve">, </w:t>
      </w:r>
      <w:r w:rsidRPr="009D0757" w:rsidR="00784EEF">
        <w:rPr>
          <w:rFonts w:asciiTheme="minorHAnsi" w:hAnsiTheme="minorHAnsi" w:cstheme="minorHAnsi"/>
        </w:rPr>
        <w:t>IEQ Jd. Dom Bosco</w:t>
      </w:r>
      <w:r w:rsidR="00A54074">
        <w:rPr>
          <w:rFonts w:asciiTheme="minorHAnsi" w:hAnsiTheme="minorHAnsi" w:cstheme="minorHAnsi"/>
        </w:rPr>
        <w:t xml:space="preserve">; </w:t>
      </w:r>
      <w:r w:rsidRPr="00411BBC" w:rsidR="00487BA4">
        <w:rPr>
          <w:rFonts w:asciiTheme="minorHAnsi" w:hAnsiTheme="minorHAnsi" w:cstheme="minorHAnsi"/>
          <w:b/>
          <w:bCs/>
        </w:rPr>
        <w:t>Pra. Cláudia P. C. Pedrazoli</w:t>
      </w:r>
      <w:r w:rsidR="00487BA4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Nova Odessa Centro</w:t>
      </w:r>
      <w:r w:rsidR="00487BA4">
        <w:rPr>
          <w:rFonts w:asciiTheme="minorHAnsi" w:hAnsiTheme="minorHAnsi" w:cstheme="minorHAnsi"/>
        </w:rPr>
        <w:t xml:space="preserve">; </w:t>
      </w:r>
      <w:r w:rsidRPr="00936C37" w:rsidR="00487BA4">
        <w:rPr>
          <w:rFonts w:asciiTheme="minorHAnsi" w:hAnsiTheme="minorHAnsi" w:cstheme="minorHAnsi"/>
          <w:b/>
          <w:bCs/>
        </w:rPr>
        <w:t>Pr. João Borim</w:t>
      </w:r>
      <w:r w:rsidR="00487BA4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Jd. N. Sra. de Fátima</w:t>
      </w:r>
      <w:r w:rsidR="00CB7F01">
        <w:rPr>
          <w:rFonts w:asciiTheme="minorHAnsi" w:hAnsiTheme="minorHAnsi" w:cstheme="minorHAnsi"/>
        </w:rPr>
        <w:t xml:space="preserve"> </w:t>
      </w:r>
      <w:r w:rsidR="000654C2">
        <w:rPr>
          <w:rFonts w:asciiTheme="minorHAnsi" w:hAnsiTheme="minorHAnsi" w:cstheme="minorHAnsi"/>
        </w:rPr>
        <w:t>Nova Odessa</w:t>
      </w:r>
      <w:r w:rsidR="00487BA4">
        <w:rPr>
          <w:rFonts w:asciiTheme="minorHAnsi" w:hAnsiTheme="minorHAnsi" w:cstheme="minorHAnsi"/>
        </w:rPr>
        <w:t xml:space="preserve">; e </w:t>
      </w:r>
      <w:r w:rsidRPr="00411BBC" w:rsidR="00487BA4">
        <w:rPr>
          <w:rFonts w:asciiTheme="minorHAnsi" w:hAnsiTheme="minorHAnsi" w:cstheme="minorHAnsi"/>
          <w:b/>
          <w:bCs/>
        </w:rPr>
        <w:t>Pr. Mauro Paulo Andrade da Silva</w:t>
      </w:r>
      <w:r w:rsidR="00487BA4">
        <w:rPr>
          <w:rFonts w:asciiTheme="minorHAnsi" w:hAnsiTheme="minorHAnsi" w:cstheme="minorHAnsi"/>
        </w:rPr>
        <w:t xml:space="preserve">, </w:t>
      </w:r>
      <w:r w:rsidRPr="009D0757">
        <w:rPr>
          <w:rFonts w:asciiTheme="minorHAnsi" w:hAnsiTheme="minorHAnsi" w:cstheme="minorHAnsi"/>
        </w:rPr>
        <w:t>IEQ J</w:t>
      </w:r>
      <w:r w:rsidR="00487BA4">
        <w:rPr>
          <w:rFonts w:asciiTheme="minorHAnsi" w:hAnsiTheme="minorHAnsi" w:cstheme="minorHAnsi"/>
        </w:rPr>
        <w:t>d</w:t>
      </w:r>
      <w:r w:rsidRPr="009D0757">
        <w:rPr>
          <w:rFonts w:asciiTheme="minorHAnsi" w:hAnsiTheme="minorHAnsi" w:cstheme="minorHAnsi"/>
        </w:rPr>
        <w:t>.</w:t>
      </w:r>
      <w:r w:rsidR="00487BA4">
        <w:rPr>
          <w:rFonts w:asciiTheme="minorHAnsi" w:hAnsiTheme="minorHAnsi" w:cstheme="minorHAnsi"/>
        </w:rPr>
        <w:t xml:space="preserve"> </w:t>
      </w:r>
      <w:r w:rsidRPr="009D0757">
        <w:rPr>
          <w:rFonts w:asciiTheme="minorHAnsi" w:hAnsiTheme="minorHAnsi" w:cstheme="minorHAnsi"/>
        </w:rPr>
        <w:t>São Manoel</w:t>
      </w:r>
      <w:r w:rsidR="00487BA4">
        <w:rPr>
          <w:rFonts w:asciiTheme="minorHAnsi" w:hAnsiTheme="minorHAnsi" w:cstheme="minorHAnsi"/>
        </w:rPr>
        <w:t xml:space="preserve"> </w:t>
      </w:r>
      <w:r w:rsidRPr="009D0757">
        <w:rPr>
          <w:rFonts w:asciiTheme="minorHAnsi" w:hAnsiTheme="minorHAnsi" w:cstheme="minorHAnsi"/>
        </w:rPr>
        <w:t>Nova Odessa</w:t>
      </w:r>
      <w:r w:rsidR="00487BA4">
        <w:rPr>
          <w:rFonts w:asciiTheme="minorHAnsi" w:hAnsiTheme="minorHAnsi" w:cstheme="minorHAnsi"/>
        </w:rPr>
        <w:t>.</w:t>
      </w:r>
      <w:r w:rsidRPr="009D0757">
        <w:rPr>
          <w:rFonts w:asciiTheme="minorHAnsi" w:hAnsiTheme="minorHAnsi" w:cstheme="minorHAnsi"/>
        </w:rPr>
        <w:t xml:space="preserve"> </w:t>
      </w:r>
    </w:p>
    <w:p w:rsidR="001729A9" w:rsidP="003E15C4" w14:paraId="30B412BC" w14:textId="4AA46102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Sendo assim</w:t>
      </w:r>
      <w:r w:rsidR="00E17855">
        <w:rPr>
          <w:rFonts w:asciiTheme="minorHAnsi" w:hAnsiTheme="minorHAnsi" w:cstheme="minorHAnsi"/>
        </w:rPr>
        <w:t xml:space="preserve">, </w:t>
      </w:r>
      <w:r w:rsidR="00C93556">
        <w:rPr>
          <w:rFonts w:asciiTheme="minorHAnsi" w:hAnsiTheme="minorHAnsi" w:cstheme="minorHAnsi"/>
        </w:rPr>
        <w:t xml:space="preserve">pelo aniversário de fundação de seu primeiro templo em Sumaré, bem como pelos trabalhos realizados e </w:t>
      </w:r>
      <w:r w:rsidR="00933094">
        <w:rPr>
          <w:rFonts w:asciiTheme="minorHAnsi" w:hAnsiTheme="minorHAnsi" w:cstheme="minorHAnsi"/>
        </w:rPr>
        <w:t xml:space="preserve">pelas </w:t>
      </w:r>
      <w:r w:rsidR="00C93556">
        <w:rPr>
          <w:rFonts w:asciiTheme="minorHAnsi" w:hAnsiTheme="minorHAnsi" w:cstheme="minorHAnsi"/>
        </w:rPr>
        <w:t>contribuiç</w:t>
      </w:r>
      <w:r w:rsidR="00933094">
        <w:rPr>
          <w:rFonts w:asciiTheme="minorHAnsi" w:hAnsiTheme="minorHAnsi" w:cstheme="minorHAnsi"/>
        </w:rPr>
        <w:t>ões</w:t>
      </w:r>
      <w:r w:rsidR="00C93556">
        <w:rPr>
          <w:rFonts w:asciiTheme="minorHAnsi" w:hAnsiTheme="minorHAnsi" w:cstheme="minorHAnsi"/>
        </w:rPr>
        <w:t xml:space="preserve"> à</w:t>
      </w:r>
      <w:r w:rsidR="00233E01">
        <w:rPr>
          <w:rFonts w:asciiTheme="minorHAnsi" w:hAnsiTheme="minorHAnsi" w:cstheme="minorHAnsi"/>
        </w:rPr>
        <w:t>s</w:t>
      </w:r>
      <w:r w:rsidR="00C93556">
        <w:rPr>
          <w:rFonts w:asciiTheme="minorHAnsi" w:hAnsiTheme="minorHAnsi" w:cstheme="minorHAnsi"/>
        </w:rPr>
        <w:t xml:space="preserve"> nossa</w:t>
      </w:r>
      <w:r w:rsidR="00933094">
        <w:rPr>
          <w:rFonts w:asciiTheme="minorHAnsi" w:hAnsiTheme="minorHAnsi" w:cstheme="minorHAnsi"/>
        </w:rPr>
        <w:t>s</w:t>
      </w:r>
      <w:r w:rsidR="00C93556">
        <w:rPr>
          <w:rFonts w:asciiTheme="minorHAnsi" w:hAnsiTheme="minorHAnsi" w:cstheme="minorHAnsi"/>
        </w:rPr>
        <w:t xml:space="preserve"> comunidade</w:t>
      </w:r>
      <w:r w:rsidR="00933094">
        <w:rPr>
          <w:rFonts w:asciiTheme="minorHAnsi" w:hAnsiTheme="minorHAnsi" w:cstheme="minorHAnsi"/>
        </w:rPr>
        <w:t>s</w:t>
      </w:r>
      <w:r w:rsidR="00056AEF">
        <w:rPr>
          <w:rFonts w:asciiTheme="minorHAnsi" w:hAnsiTheme="minorHAnsi" w:cstheme="minorHAnsi"/>
        </w:rPr>
        <w:t xml:space="preserve">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</w:t>
      </w:r>
      <w:r w:rsidR="0018073A">
        <w:rPr>
          <w:rFonts w:asciiTheme="minorHAnsi" w:hAnsiTheme="minorHAnsi" w:cstheme="minorHAnsi"/>
        </w:rPr>
        <w:t>Casa de Leis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="00302267">
        <w:rPr>
          <w:rFonts w:asciiTheme="minorHAnsi" w:hAnsiTheme="minorHAnsi" w:cstheme="minorHAnsi"/>
        </w:rPr>
        <w:t xml:space="preserve"> </w:t>
      </w:r>
      <w:r w:rsidRPr="00311DF6" w:rsidR="00311DF6">
        <w:rPr>
          <w:rFonts w:asciiTheme="minorHAnsi" w:hAnsiTheme="minorHAnsi" w:cstheme="minorHAnsi"/>
        </w:rPr>
        <w:t xml:space="preserve">à </w:t>
      </w:r>
      <w:r w:rsidRPr="00056AEF" w:rsidR="00056AEF">
        <w:rPr>
          <w:rFonts w:asciiTheme="minorHAnsi" w:hAnsiTheme="minorHAnsi" w:cstheme="minorHAnsi"/>
        </w:rPr>
        <w:t>Igreja do Evangelho Quadrangular de Sumaré</w:t>
      </w:r>
      <w:r w:rsidR="00416F62">
        <w:rPr>
          <w:rFonts w:asciiTheme="minorHAnsi" w:hAnsiTheme="minorHAnsi" w:cstheme="minorHAnsi"/>
        </w:rPr>
        <w:t>,</w:t>
      </w:r>
      <w:r w:rsidR="00311DF6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solicitando que seja transmitido inteiro teor desta moção</w:t>
      </w:r>
      <w:r w:rsidR="00311DF6">
        <w:rPr>
          <w:rFonts w:asciiTheme="minorHAnsi" w:hAnsiTheme="minorHAnsi" w:cstheme="minorHAnsi"/>
        </w:rPr>
        <w:t xml:space="preserve"> </w:t>
      </w:r>
      <w:r w:rsidR="00944235">
        <w:rPr>
          <w:rFonts w:asciiTheme="minorHAnsi" w:hAnsiTheme="minorHAnsi" w:cstheme="minorHAnsi"/>
        </w:rPr>
        <w:t>a</w:t>
      </w:r>
      <w:r w:rsidR="00370590">
        <w:rPr>
          <w:rFonts w:asciiTheme="minorHAnsi" w:hAnsiTheme="minorHAnsi" w:cstheme="minorHAnsi"/>
        </w:rPr>
        <w:t xml:space="preserve"> </w:t>
      </w:r>
      <w:r w:rsidR="00056AEF">
        <w:rPr>
          <w:rFonts w:asciiTheme="minorHAnsi" w:hAnsiTheme="minorHAnsi" w:cstheme="minorHAnsi"/>
        </w:rPr>
        <w:t xml:space="preserve">cada um dos 20 (vinte) pastores da </w:t>
      </w:r>
      <w:r w:rsidR="00944235">
        <w:rPr>
          <w:rFonts w:asciiTheme="minorHAnsi" w:hAnsiTheme="minorHAnsi" w:cstheme="minorHAnsi"/>
        </w:rPr>
        <w:t>institui</w:t>
      </w:r>
      <w:r>
        <w:rPr>
          <w:rFonts w:asciiTheme="minorHAnsi" w:hAnsiTheme="minorHAnsi" w:cstheme="minorHAnsi"/>
        </w:rPr>
        <w:t>ção</w:t>
      </w:r>
      <w:r w:rsidR="00370590">
        <w:rPr>
          <w:rFonts w:asciiTheme="minorHAnsi" w:hAnsiTheme="minorHAnsi" w:cstheme="minorHAnsi"/>
        </w:rPr>
        <w:t xml:space="preserve"> </w:t>
      </w:r>
      <w:r w:rsidR="000445F9">
        <w:rPr>
          <w:rFonts w:asciiTheme="minorHAnsi" w:hAnsiTheme="minorHAnsi" w:cstheme="minorHAnsi"/>
        </w:rPr>
        <w:t>homenagead</w:t>
      </w:r>
      <w:r w:rsidR="00370590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>.</w:t>
      </w:r>
    </w:p>
    <w:p w:rsidR="00492F19" w:rsidP="00492F19" w14:paraId="05984B17" w14:textId="1D229EC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056AEF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66141F" w:rsidP="00492F19" w14:paraId="0D808862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24D9798B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AD30E7">
        <w:rPr>
          <w:rFonts w:asciiTheme="minorHAnsi" w:hAnsiTheme="minorHAnsi" w:cstheme="minorHAnsi"/>
        </w:rPr>
        <w:t>2</w:t>
      </w:r>
      <w:r w:rsidR="00A91618">
        <w:rPr>
          <w:rFonts w:asciiTheme="minorHAnsi" w:hAnsiTheme="minorHAnsi" w:cstheme="minorHAnsi"/>
        </w:rPr>
        <w:t>5</w:t>
      </w:r>
      <w:r w:rsidRPr="001729A9">
        <w:rPr>
          <w:rFonts w:asciiTheme="minorHAnsi" w:hAnsiTheme="minorHAnsi" w:cstheme="minorHAnsi"/>
        </w:rPr>
        <w:t xml:space="preserve"> de </w:t>
      </w:r>
      <w:r w:rsidR="007D2E46">
        <w:rPr>
          <w:rFonts w:asciiTheme="minorHAnsi" w:hAnsiTheme="minorHAnsi" w:cstheme="minorHAnsi"/>
        </w:rPr>
        <w:t>junh</w:t>
      </w:r>
      <w:r w:rsidRPr="001729A9">
        <w:rPr>
          <w:rFonts w:asciiTheme="minorHAnsi" w:hAnsiTheme="minorHAnsi" w:cstheme="minorHAnsi"/>
        </w:rPr>
        <w:t>o de 2021.</w:t>
      </w:r>
    </w:p>
    <w:p w:rsidR="00FF5139" w:rsidP="00331A76" w14:paraId="7BCCB075" w14:textId="77777777">
      <w:pPr>
        <w:pStyle w:val="NormalWeb"/>
        <w:rPr>
          <w:rFonts w:asciiTheme="minorHAnsi" w:hAnsiTheme="minorHAnsi" w:cstheme="minorHAnsi"/>
        </w:rPr>
      </w:pPr>
    </w:p>
    <w:p w:rsidR="00016E86" w:rsidRPr="001729A9" w:rsidP="00331A76" w14:paraId="38B5190C" w14:textId="77777777">
      <w:pPr>
        <w:pStyle w:val="NormalWeb"/>
        <w:rPr>
          <w:rFonts w:asciiTheme="minorHAnsi" w:hAnsiTheme="minorHAnsi" w:cstheme="minorHAnsi"/>
        </w:rPr>
      </w:pPr>
    </w:p>
    <w:p w:rsidR="00331A76" w:rsidRPr="00331A76" w:rsidP="00331A76" w14:paraId="02BF721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SILVIO C. COLTRO</w:t>
      </w:r>
    </w:p>
    <w:p w:rsidR="00331A76" w:rsidRPr="00331A76" w:rsidP="00331A76" w14:paraId="0587BEA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VEREADOR</w:t>
      </w:r>
    </w:p>
    <w:p w:rsidR="005246FF" w:rsidRPr="00FD06FE" w:rsidP="00331A76" w14:paraId="4FFDF990" w14:textId="43A9192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31A76"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8FC"/>
    <w:rsid w:val="00012FFF"/>
    <w:rsid w:val="0001585E"/>
    <w:rsid w:val="00016E86"/>
    <w:rsid w:val="00017F3B"/>
    <w:rsid w:val="00032560"/>
    <w:rsid w:val="000445F9"/>
    <w:rsid w:val="000476E7"/>
    <w:rsid w:val="00051393"/>
    <w:rsid w:val="00056AEF"/>
    <w:rsid w:val="00065188"/>
    <w:rsid w:val="000654C2"/>
    <w:rsid w:val="0007558A"/>
    <w:rsid w:val="0007621F"/>
    <w:rsid w:val="000846E4"/>
    <w:rsid w:val="000870D0"/>
    <w:rsid w:val="00095ABA"/>
    <w:rsid w:val="00097688"/>
    <w:rsid w:val="000C3F50"/>
    <w:rsid w:val="000D203D"/>
    <w:rsid w:val="000D2BDC"/>
    <w:rsid w:val="000D3C90"/>
    <w:rsid w:val="000F63F1"/>
    <w:rsid w:val="00104AAA"/>
    <w:rsid w:val="00110EFF"/>
    <w:rsid w:val="00122474"/>
    <w:rsid w:val="0015657E"/>
    <w:rsid w:val="00156CF8"/>
    <w:rsid w:val="001572F6"/>
    <w:rsid w:val="001606A0"/>
    <w:rsid w:val="001622D1"/>
    <w:rsid w:val="00163807"/>
    <w:rsid w:val="0016386E"/>
    <w:rsid w:val="001679B9"/>
    <w:rsid w:val="001729A9"/>
    <w:rsid w:val="0018073A"/>
    <w:rsid w:val="00181BA1"/>
    <w:rsid w:val="00183376"/>
    <w:rsid w:val="001C25DB"/>
    <w:rsid w:val="001C6528"/>
    <w:rsid w:val="001D2D6F"/>
    <w:rsid w:val="001D5CFE"/>
    <w:rsid w:val="001E0963"/>
    <w:rsid w:val="001F32CB"/>
    <w:rsid w:val="002008B6"/>
    <w:rsid w:val="00206C39"/>
    <w:rsid w:val="00233E01"/>
    <w:rsid w:val="002353D4"/>
    <w:rsid w:val="002373E7"/>
    <w:rsid w:val="00237451"/>
    <w:rsid w:val="0025629C"/>
    <w:rsid w:val="00256EC6"/>
    <w:rsid w:val="002617F0"/>
    <w:rsid w:val="00281D7C"/>
    <w:rsid w:val="00283A8C"/>
    <w:rsid w:val="002C029B"/>
    <w:rsid w:val="002C3548"/>
    <w:rsid w:val="002C4200"/>
    <w:rsid w:val="002E1612"/>
    <w:rsid w:val="002F6BFE"/>
    <w:rsid w:val="00302267"/>
    <w:rsid w:val="00306AA4"/>
    <w:rsid w:val="00311DF6"/>
    <w:rsid w:val="00320C6C"/>
    <w:rsid w:val="00324D28"/>
    <w:rsid w:val="00326467"/>
    <w:rsid w:val="00331A76"/>
    <w:rsid w:val="00341B4A"/>
    <w:rsid w:val="0034301A"/>
    <w:rsid w:val="00344557"/>
    <w:rsid w:val="00356E61"/>
    <w:rsid w:val="00362FBE"/>
    <w:rsid w:val="003639AB"/>
    <w:rsid w:val="003645C1"/>
    <w:rsid w:val="00366581"/>
    <w:rsid w:val="00367E55"/>
    <w:rsid w:val="00370590"/>
    <w:rsid w:val="0037168F"/>
    <w:rsid w:val="003926E2"/>
    <w:rsid w:val="003A05C8"/>
    <w:rsid w:val="003A357E"/>
    <w:rsid w:val="003A545F"/>
    <w:rsid w:val="003A7842"/>
    <w:rsid w:val="003E15C4"/>
    <w:rsid w:val="003F1446"/>
    <w:rsid w:val="003F2828"/>
    <w:rsid w:val="00401D02"/>
    <w:rsid w:val="00411BBC"/>
    <w:rsid w:val="00416F62"/>
    <w:rsid w:val="004257C2"/>
    <w:rsid w:val="00436B4A"/>
    <w:rsid w:val="0044732A"/>
    <w:rsid w:val="00454E11"/>
    <w:rsid w:val="004563E5"/>
    <w:rsid w:val="00460A32"/>
    <w:rsid w:val="004652F0"/>
    <w:rsid w:val="004671C1"/>
    <w:rsid w:val="00484602"/>
    <w:rsid w:val="004862D7"/>
    <w:rsid w:val="00487BA4"/>
    <w:rsid w:val="00492F19"/>
    <w:rsid w:val="00495918"/>
    <w:rsid w:val="004A0B3B"/>
    <w:rsid w:val="004A200A"/>
    <w:rsid w:val="004B2CC9"/>
    <w:rsid w:val="004B5A0F"/>
    <w:rsid w:val="004C5F64"/>
    <w:rsid w:val="004D6EC6"/>
    <w:rsid w:val="004E3C17"/>
    <w:rsid w:val="004E53EA"/>
    <w:rsid w:val="004F361D"/>
    <w:rsid w:val="004F3EC3"/>
    <w:rsid w:val="0050214E"/>
    <w:rsid w:val="00502388"/>
    <w:rsid w:val="00505F47"/>
    <w:rsid w:val="00511D78"/>
    <w:rsid w:val="0051286F"/>
    <w:rsid w:val="0051312A"/>
    <w:rsid w:val="00516C55"/>
    <w:rsid w:val="00521339"/>
    <w:rsid w:val="005230B4"/>
    <w:rsid w:val="005246FF"/>
    <w:rsid w:val="00527491"/>
    <w:rsid w:val="00530F06"/>
    <w:rsid w:val="005328D1"/>
    <w:rsid w:val="005332FF"/>
    <w:rsid w:val="00540C32"/>
    <w:rsid w:val="00547C3A"/>
    <w:rsid w:val="00567D3E"/>
    <w:rsid w:val="00570460"/>
    <w:rsid w:val="00570F10"/>
    <w:rsid w:val="0057371A"/>
    <w:rsid w:val="00583067"/>
    <w:rsid w:val="005830EC"/>
    <w:rsid w:val="00585931"/>
    <w:rsid w:val="005A3C2D"/>
    <w:rsid w:val="005B0B3F"/>
    <w:rsid w:val="005C6D52"/>
    <w:rsid w:val="005D1F69"/>
    <w:rsid w:val="005E4A6D"/>
    <w:rsid w:val="00624B68"/>
    <w:rsid w:val="00626437"/>
    <w:rsid w:val="00632FA0"/>
    <w:rsid w:val="00657A31"/>
    <w:rsid w:val="0066141F"/>
    <w:rsid w:val="00662426"/>
    <w:rsid w:val="00682526"/>
    <w:rsid w:val="0068344B"/>
    <w:rsid w:val="00696A51"/>
    <w:rsid w:val="006A382D"/>
    <w:rsid w:val="006A7A6E"/>
    <w:rsid w:val="006B6A13"/>
    <w:rsid w:val="006C1717"/>
    <w:rsid w:val="006C41A4"/>
    <w:rsid w:val="006D1E9A"/>
    <w:rsid w:val="006D5753"/>
    <w:rsid w:val="006F5E59"/>
    <w:rsid w:val="00716A65"/>
    <w:rsid w:val="007252BB"/>
    <w:rsid w:val="00725775"/>
    <w:rsid w:val="00732684"/>
    <w:rsid w:val="00743764"/>
    <w:rsid w:val="00750AB5"/>
    <w:rsid w:val="00765CBA"/>
    <w:rsid w:val="00781C74"/>
    <w:rsid w:val="00784770"/>
    <w:rsid w:val="00784EEF"/>
    <w:rsid w:val="00785D21"/>
    <w:rsid w:val="007A0505"/>
    <w:rsid w:val="007A0E20"/>
    <w:rsid w:val="007B2532"/>
    <w:rsid w:val="007C3E0D"/>
    <w:rsid w:val="007D2E46"/>
    <w:rsid w:val="007F41C7"/>
    <w:rsid w:val="00804E96"/>
    <w:rsid w:val="00813FAA"/>
    <w:rsid w:val="00814EC9"/>
    <w:rsid w:val="00822396"/>
    <w:rsid w:val="00844F0A"/>
    <w:rsid w:val="008520D5"/>
    <w:rsid w:val="00853264"/>
    <w:rsid w:val="00872FA3"/>
    <w:rsid w:val="00875B5B"/>
    <w:rsid w:val="00881628"/>
    <w:rsid w:val="00885687"/>
    <w:rsid w:val="008912B6"/>
    <w:rsid w:val="00895474"/>
    <w:rsid w:val="008A2991"/>
    <w:rsid w:val="008C30CC"/>
    <w:rsid w:val="008D606B"/>
    <w:rsid w:val="00900B11"/>
    <w:rsid w:val="00903D8D"/>
    <w:rsid w:val="00913C72"/>
    <w:rsid w:val="00914217"/>
    <w:rsid w:val="00920460"/>
    <w:rsid w:val="00933094"/>
    <w:rsid w:val="00935976"/>
    <w:rsid w:val="00935E27"/>
    <w:rsid w:val="00936C37"/>
    <w:rsid w:val="00944235"/>
    <w:rsid w:val="00960A67"/>
    <w:rsid w:val="009615A0"/>
    <w:rsid w:val="00981AD0"/>
    <w:rsid w:val="00984E38"/>
    <w:rsid w:val="009B3164"/>
    <w:rsid w:val="009B5FDA"/>
    <w:rsid w:val="009B7D0C"/>
    <w:rsid w:val="009C070D"/>
    <w:rsid w:val="009C4D78"/>
    <w:rsid w:val="009C73FE"/>
    <w:rsid w:val="009D0757"/>
    <w:rsid w:val="009D5D31"/>
    <w:rsid w:val="009D62B8"/>
    <w:rsid w:val="009E077D"/>
    <w:rsid w:val="009E495D"/>
    <w:rsid w:val="009F1824"/>
    <w:rsid w:val="009F425C"/>
    <w:rsid w:val="00A01469"/>
    <w:rsid w:val="00A03F31"/>
    <w:rsid w:val="00A06CF2"/>
    <w:rsid w:val="00A1244D"/>
    <w:rsid w:val="00A13CE8"/>
    <w:rsid w:val="00A226C8"/>
    <w:rsid w:val="00A22763"/>
    <w:rsid w:val="00A22CD0"/>
    <w:rsid w:val="00A313BD"/>
    <w:rsid w:val="00A4087D"/>
    <w:rsid w:val="00A417C2"/>
    <w:rsid w:val="00A423D2"/>
    <w:rsid w:val="00A54074"/>
    <w:rsid w:val="00A579D5"/>
    <w:rsid w:val="00A81EB4"/>
    <w:rsid w:val="00A91618"/>
    <w:rsid w:val="00A92DAF"/>
    <w:rsid w:val="00AB4295"/>
    <w:rsid w:val="00AB7AB3"/>
    <w:rsid w:val="00AC60D9"/>
    <w:rsid w:val="00AD2310"/>
    <w:rsid w:val="00AD30E7"/>
    <w:rsid w:val="00AD466E"/>
    <w:rsid w:val="00AD5123"/>
    <w:rsid w:val="00AE5AE3"/>
    <w:rsid w:val="00AE71D8"/>
    <w:rsid w:val="00AF14D0"/>
    <w:rsid w:val="00B14C9D"/>
    <w:rsid w:val="00B2241D"/>
    <w:rsid w:val="00B51882"/>
    <w:rsid w:val="00B7288D"/>
    <w:rsid w:val="00B77C5D"/>
    <w:rsid w:val="00BA6375"/>
    <w:rsid w:val="00BB050A"/>
    <w:rsid w:val="00BB7FED"/>
    <w:rsid w:val="00BC17C3"/>
    <w:rsid w:val="00BE7251"/>
    <w:rsid w:val="00C00C1E"/>
    <w:rsid w:val="00C00FE4"/>
    <w:rsid w:val="00C208CC"/>
    <w:rsid w:val="00C31EC5"/>
    <w:rsid w:val="00C36776"/>
    <w:rsid w:val="00C51C4E"/>
    <w:rsid w:val="00C705AC"/>
    <w:rsid w:val="00C77E90"/>
    <w:rsid w:val="00C8111E"/>
    <w:rsid w:val="00C93556"/>
    <w:rsid w:val="00CA2A7D"/>
    <w:rsid w:val="00CA30F1"/>
    <w:rsid w:val="00CB5BC4"/>
    <w:rsid w:val="00CB6BC4"/>
    <w:rsid w:val="00CB7F01"/>
    <w:rsid w:val="00CD576A"/>
    <w:rsid w:val="00CD6B58"/>
    <w:rsid w:val="00CF1801"/>
    <w:rsid w:val="00CF401E"/>
    <w:rsid w:val="00CF52EE"/>
    <w:rsid w:val="00CF5652"/>
    <w:rsid w:val="00D23CFB"/>
    <w:rsid w:val="00D30D08"/>
    <w:rsid w:val="00D45592"/>
    <w:rsid w:val="00D46108"/>
    <w:rsid w:val="00D64780"/>
    <w:rsid w:val="00D659B3"/>
    <w:rsid w:val="00D7006D"/>
    <w:rsid w:val="00D74080"/>
    <w:rsid w:val="00D87F90"/>
    <w:rsid w:val="00D87FFE"/>
    <w:rsid w:val="00D963A9"/>
    <w:rsid w:val="00D97881"/>
    <w:rsid w:val="00DA45D1"/>
    <w:rsid w:val="00DB4694"/>
    <w:rsid w:val="00DC77AE"/>
    <w:rsid w:val="00DD0DFE"/>
    <w:rsid w:val="00DD2190"/>
    <w:rsid w:val="00DD6ABA"/>
    <w:rsid w:val="00DE26FB"/>
    <w:rsid w:val="00E17855"/>
    <w:rsid w:val="00E439C7"/>
    <w:rsid w:val="00E50DEB"/>
    <w:rsid w:val="00E50E81"/>
    <w:rsid w:val="00E543A2"/>
    <w:rsid w:val="00E567EA"/>
    <w:rsid w:val="00E75ACA"/>
    <w:rsid w:val="00E95FC4"/>
    <w:rsid w:val="00EA1375"/>
    <w:rsid w:val="00EB451A"/>
    <w:rsid w:val="00EB6305"/>
    <w:rsid w:val="00EE569E"/>
    <w:rsid w:val="00EF652A"/>
    <w:rsid w:val="00F032DB"/>
    <w:rsid w:val="00F33FF0"/>
    <w:rsid w:val="00F370BC"/>
    <w:rsid w:val="00F55359"/>
    <w:rsid w:val="00F55ADC"/>
    <w:rsid w:val="00F56D34"/>
    <w:rsid w:val="00F751AA"/>
    <w:rsid w:val="00F7780B"/>
    <w:rsid w:val="00F85091"/>
    <w:rsid w:val="00F9229B"/>
    <w:rsid w:val="00F9294F"/>
    <w:rsid w:val="00FB0D2A"/>
    <w:rsid w:val="00FB1DAE"/>
    <w:rsid w:val="00FC5073"/>
    <w:rsid w:val="00FC53F2"/>
    <w:rsid w:val="00FD06FE"/>
    <w:rsid w:val="00FE3DB5"/>
    <w:rsid w:val="00FE50AA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E80A-A204-441D-922F-E14EECDB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3772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2021-06-25T13:26:00Z</dcterms:created>
  <dcterms:modified xsi:type="dcterms:W3CDTF">2021-06-25T18:24:00Z</dcterms:modified>
</cp:coreProperties>
</file>