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A58C1" w:rsidP="00CA58C1" w14:paraId="6901FBCB" w14:textId="77777777">
      <w:pPr>
        <w:jc w:val="center"/>
        <w:rPr>
          <w:rFonts w:ascii="Arial Narrow" w:hAnsi="Arial Narrow"/>
          <w:b/>
          <w:sz w:val="28"/>
          <w:szCs w:val="28"/>
        </w:rPr>
      </w:pPr>
      <w:permStart w:id="0" w:edGrp="everyone"/>
    </w:p>
    <w:p w:rsidR="00CA58C1" w:rsidP="00CA58C1" w14:paraId="15DC3A50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CA58C1" w:rsidP="00CA58C1" w14:paraId="2300A4CD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CA58C1" w:rsidP="00CA58C1" w14:paraId="3D1D3710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CA58C1" w:rsidP="00CA58C1" w14:paraId="46562FB7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CA58C1" w:rsidP="00CA58C1" w14:paraId="5EAD4E43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CA58C1" w:rsidP="00CA58C1" w14:paraId="4516CA7A" w14:textId="73715A9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EXCELENTÍSSIMO SENHOR PRESIDENTE DA CÂMARA </w:t>
      </w:r>
    </w:p>
    <w:p w:rsidR="00CA58C1" w:rsidRPr="0017456F" w:rsidP="00CA58C1" w14:paraId="16627A32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MUNICIPAL DE SUMARÉ</w:t>
      </w:r>
    </w:p>
    <w:p w:rsidR="00CA58C1" w:rsidRPr="0017456F" w:rsidP="00CA58C1" w14:paraId="5AF69BC4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CA58C1" w:rsidP="00CA58C1" w14:paraId="41C2929B" w14:textId="77777777">
      <w:pPr>
        <w:jc w:val="both"/>
        <w:rPr>
          <w:rFonts w:ascii="Arial Narrow" w:hAnsi="Arial Narrow"/>
          <w:sz w:val="28"/>
          <w:szCs w:val="28"/>
        </w:rPr>
      </w:pPr>
    </w:p>
    <w:p w:rsidR="00CA58C1" w:rsidP="00CA58C1" w14:paraId="607F2D6E" w14:textId="77777777">
      <w:pPr>
        <w:jc w:val="both"/>
        <w:rPr>
          <w:rFonts w:ascii="Arial Narrow" w:hAnsi="Arial Narrow"/>
          <w:sz w:val="28"/>
          <w:szCs w:val="28"/>
        </w:rPr>
      </w:pPr>
    </w:p>
    <w:p w:rsidR="001F26F3" w:rsidP="00CA58C1" w14:paraId="343DFB57" w14:textId="1F604700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Municipal, que determine ao departamento competente providência</w:t>
      </w:r>
      <w:r>
        <w:rPr>
          <w:rFonts w:ascii="Arial Narrow" w:hAnsi="Arial Narrow"/>
          <w:sz w:val="28"/>
          <w:szCs w:val="28"/>
        </w:rPr>
        <w:t>s</w:t>
      </w:r>
      <w:r>
        <w:rPr>
          <w:rFonts w:ascii="Arial Narrow" w:hAnsi="Arial Narrow"/>
          <w:sz w:val="28"/>
          <w:szCs w:val="28"/>
        </w:rPr>
        <w:t xml:space="preserve">, no sentido de </w:t>
      </w:r>
      <w:r>
        <w:rPr>
          <w:rFonts w:ascii="Arial Narrow" w:hAnsi="Arial Narrow"/>
          <w:sz w:val="28"/>
          <w:szCs w:val="28"/>
        </w:rPr>
        <w:t>tapar buraco localizado na Rua Palmiro Novi, esquina com a Rua Geraldo Trindade, no Residencial Ypiranga.</w:t>
      </w:r>
    </w:p>
    <w:p w:rsidR="001F26F3" w:rsidP="00CA58C1" w14:paraId="546D50E6" w14:textId="77777777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</w:p>
    <w:p w:rsidR="00CA58C1" w:rsidP="00CA58C1" w14:paraId="3D28D4FF" w14:textId="44CC7992">
      <w:pPr>
        <w:pStyle w:val="NormalWeb"/>
        <w:tabs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 xml:space="preserve">Sala das sessões, </w:t>
      </w:r>
      <w:r w:rsidR="006E3C51">
        <w:rPr>
          <w:rFonts w:ascii="Arial Narrow" w:hAnsi="Arial Narrow"/>
          <w:sz w:val="28"/>
          <w:szCs w:val="28"/>
        </w:rPr>
        <w:t>29</w:t>
      </w:r>
      <w:r>
        <w:rPr>
          <w:rFonts w:ascii="Arial Narrow" w:hAnsi="Arial Narrow"/>
          <w:sz w:val="28"/>
          <w:szCs w:val="28"/>
        </w:rPr>
        <w:t xml:space="preserve"> de junho de 2021.</w:t>
      </w:r>
    </w:p>
    <w:p w:rsidR="00CA58C1" w:rsidP="00CA58C1" w14:paraId="62801719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CA58C1" w:rsidP="00CA58C1" w14:paraId="6702F977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  <w:r w:rsidRPr="00586EA7">
        <w:rPr>
          <w:noProof/>
          <w:lang w:eastAsia="pt-BR"/>
        </w:rPr>
        <w:drawing>
          <wp:inline distT="0" distB="0" distL="0" distR="0">
            <wp:extent cx="1876425" cy="746571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2264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758" cy="75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1DA">
        <w:rPr>
          <w:rFonts w:ascii="Arial Narrow" w:hAnsi="Arial Narrow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7571105</wp:posOffset>
            </wp:positionH>
            <wp:positionV relativeFrom="paragraph">
              <wp:posOffset>213360</wp:posOffset>
            </wp:positionV>
            <wp:extent cx="2190750" cy="1752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60757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A58C1" w:rsidRPr="00283E52" w:rsidP="00CA58C1" w14:paraId="78292CD5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FERNANDO DO POSTO </w:t>
      </w:r>
    </w:p>
    <w:p w:rsidR="00CA58C1" w:rsidRPr="00283E52" w:rsidP="00CA58C1" w14:paraId="5EA9E914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VEREADOR </w:t>
      </w:r>
    </w:p>
    <w:permEnd w:id="0"/>
    <w:p w:rsidR="006D1E9A" w:rsidRPr="00601B0A" w:rsidP="00601B0A" w14:paraId="07A8F1E3" w14:textId="33A44AA0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7456F"/>
    <w:rsid w:val="001F26F3"/>
    <w:rsid w:val="00283E52"/>
    <w:rsid w:val="003E66CE"/>
    <w:rsid w:val="00460A32"/>
    <w:rsid w:val="004A59FA"/>
    <w:rsid w:val="004B2CC9"/>
    <w:rsid w:val="0051286F"/>
    <w:rsid w:val="0051515C"/>
    <w:rsid w:val="005C4FA2"/>
    <w:rsid w:val="00601B0A"/>
    <w:rsid w:val="00626437"/>
    <w:rsid w:val="00632FA0"/>
    <w:rsid w:val="00642712"/>
    <w:rsid w:val="00664BDC"/>
    <w:rsid w:val="006C41A4"/>
    <w:rsid w:val="006D1E9A"/>
    <w:rsid w:val="006E3C51"/>
    <w:rsid w:val="007F7855"/>
    <w:rsid w:val="00822396"/>
    <w:rsid w:val="00A06CF2"/>
    <w:rsid w:val="00AD1891"/>
    <w:rsid w:val="00AE6AEE"/>
    <w:rsid w:val="00B3748C"/>
    <w:rsid w:val="00C00C1E"/>
    <w:rsid w:val="00C36776"/>
    <w:rsid w:val="00C8594E"/>
    <w:rsid w:val="00CA58C1"/>
    <w:rsid w:val="00CD6B58"/>
    <w:rsid w:val="00CF401E"/>
    <w:rsid w:val="00EF2B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8C1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Usuario</cp:lastModifiedBy>
  <cp:revision>3</cp:revision>
  <cp:lastPrinted>2021-02-25T18:05:00Z</cp:lastPrinted>
  <dcterms:created xsi:type="dcterms:W3CDTF">2021-06-24T19:42:00Z</dcterms:created>
  <dcterms:modified xsi:type="dcterms:W3CDTF">2021-06-24T19:44:00Z</dcterms:modified>
</cp:coreProperties>
</file>