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696D4C4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Rua </w:t>
      </w:r>
      <w:r w:rsidRPr="00BC497C">
        <w:rPr>
          <w:rFonts w:ascii="Arial" w:hAnsi="Arial" w:cs="Arial"/>
          <w:b/>
          <w:sz w:val="22"/>
        </w:rPr>
        <w:t>Jacynto</w:t>
      </w:r>
      <w:r w:rsidRPr="00BC497C">
        <w:rPr>
          <w:rFonts w:ascii="Arial" w:hAnsi="Arial" w:cs="Arial"/>
          <w:b/>
          <w:sz w:val="22"/>
        </w:rPr>
        <w:t xml:space="preserve"> Mário </w:t>
      </w:r>
      <w:r w:rsidRPr="00BC497C">
        <w:rPr>
          <w:rFonts w:ascii="Arial" w:hAnsi="Arial" w:cs="Arial"/>
          <w:b/>
          <w:sz w:val="22"/>
        </w:rPr>
        <w:t>Mazon</w:t>
      </w:r>
      <w:r>
        <w:rPr>
          <w:rFonts w:ascii="Arial" w:hAnsi="Arial" w:cs="Arial"/>
          <w:b/>
          <w:sz w:val="22"/>
        </w:rPr>
        <w:t xml:space="preserve">, no Bairro </w:t>
      </w:r>
      <w:r w:rsidRPr="00BC497C">
        <w:rPr>
          <w:rFonts w:ascii="Arial" w:hAnsi="Arial" w:cs="Arial"/>
          <w:b/>
          <w:sz w:val="22"/>
        </w:rPr>
        <w:t xml:space="preserve">Parque Virgílio </w:t>
      </w:r>
      <w:r w:rsidRPr="00BC497C">
        <w:rPr>
          <w:rFonts w:ascii="Arial" w:hAnsi="Arial" w:cs="Arial"/>
          <w:b/>
          <w:sz w:val="22"/>
        </w:rPr>
        <w:t>Viel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367615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688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21B63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584B-F8BB-4481-A442-1FEEC823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2021-06-24T17:40:00Z</dcterms:created>
  <dcterms:modified xsi:type="dcterms:W3CDTF">2021-06-24T17:40:00Z</dcterms:modified>
</cp:coreProperties>
</file>