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BAF477B" w14:textId="5452C1B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</w:t>
      </w:r>
      <w:r w:rsidR="0095499B">
        <w:rPr>
          <w:rFonts w:ascii="Arial" w:hAnsi="Arial" w:cs="Arial"/>
          <w:b/>
          <w:bCs/>
          <w:szCs w:val="24"/>
        </w:rPr>
        <w:t xml:space="preserve">Rua </w:t>
      </w:r>
      <w:r w:rsidR="00746990">
        <w:rPr>
          <w:rFonts w:ascii="Arial" w:hAnsi="Arial" w:cs="Arial"/>
          <w:b/>
          <w:bCs/>
          <w:szCs w:val="24"/>
        </w:rPr>
        <w:t xml:space="preserve">Olívio </w:t>
      </w:r>
      <w:r w:rsidR="00746990">
        <w:rPr>
          <w:rFonts w:ascii="Arial" w:hAnsi="Arial" w:cs="Arial"/>
          <w:b/>
          <w:bCs/>
          <w:szCs w:val="24"/>
        </w:rPr>
        <w:t>Calegari</w:t>
      </w:r>
      <w:r w:rsidR="00746990">
        <w:rPr>
          <w:rFonts w:ascii="Arial" w:hAnsi="Arial" w:cs="Arial"/>
          <w:b/>
          <w:bCs/>
          <w:szCs w:val="24"/>
        </w:rPr>
        <w:t>, em frente ao nº 88</w:t>
      </w:r>
      <w:r w:rsidR="00262108">
        <w:rPr>
          <w:rFonts w:ascii="Arial" w:hAnsi="Arial" w:cs="Arial"/>
          <w:b/>
          <w:bCs/>
          <w:szCs w:val="24"/>
        </w:rPr>
        <w:t xml:space="preserve">, do </w:t>
      </w:r>
      <w:r w:rsidR="00746990">
        <w:rPr>
          <w:rFonts w:ascii="Arial" w:hAnsi="Arial" w:cs="Arial"/>
          <w:b/>
          <w:bCs/>
          <w:szCs w:val="24"/>
        </w:rPr>
        <w:t xml:space="preserve">Conjunto Habitacional </w:t>
      </w:r>
      <w:r w:rsidR="00746990">
        <w:rPr>
          <w:rFonts w:ascii="Arial" w:hAnsi="Arial" w:cs="Arial"/>
          <w:b/>
          <w:bCs/>
          <w:szCs w:val="24"/>
        </w:rPr>
        <w:t>Angelo</w:t>
      </w:r>
      <w:r w:rsidR="00746990">
        <w:rPr>
          <w:rFonts w:ascii="Arial" w:hAnsi="Arial" w:cs="Arial"/>
          <w:b/>
          <w:bCs/>
          <w:szCs w:val="24"/>
        </w:rPr>
        <w:t xml:space="preserve"> </w:t>
      </w:r>
      <w:r w:rsidR="00746990">
        <w:rPr>
          <w:rFonts w:ascii="Arial" w:hAnsi="Arial" w:cs="Arial"/>
          <w:b/>
          <w:bCs/>
          <w:szCs w:val="24"/>
        </w:rPr>
        <w:t>Tomazin</w:t>
      </w:r>
      <w:r w:rsidR="0095499B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2E6D92" w:rsidP="002E6D92" w14:paraId="5E560031" w14:textId="708A454B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7654165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</w:t>
      </w:r>
      <w:r w:rsidR="00262108">
        <w:rPr>
          <w:rFonts w:ascii="Arial" w:hAnsi="Arial" w:cs="Arial"/>
          <w:szCs w:val="24"/>
        </w:rPr>
        <w:t>3 de junho</w:t>
      </w:r>
      <w:r>
        <w:rPr>
          <w:rFonts w:ascii="Arial" w:hAnsi="Arial" w:cs="Arial"/>
          <w:szCs w:val="24"/>
        </w:rPr>
        <w:t xml:space="preserve">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127794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342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62108"/>
    <w:rsid w:val="002C70D7"/>
    <w:rsid w:val="002E6D92"/>
    <w:rsid w:val="00326855"/>
    <w:rsid w:val="00375DE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46990"/>
    <w:rsid w:val="007E05B6"/>
    <w:rsid w:val="00822396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273C1"/>
    <w:rsid w:val="00C36776"/>
    <w:rsid w:val="00CD6785"/>
    <w:rsid w:val="00CD6B58"/>
    <w:rsid w:val="00CF401E"/>
    <w:rsid w:val="00DA1002"/>
    <w:rsid w:val="00F124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DC5-5457-4EC7-9B56-60E68AE2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2021-05-17T20:32:00Z</cp:lastPrinted>
  <dcterms:created xsi:type="dcterms:W3CDTF">2021-06-23T18:39:00Z</dcterms:created>
  <dcterms:modified xsi:type="dcterms:W3CDTF">2021-06-23T18:39:00Z</dcterms:modified>
</cp:coreProperties>
</file>