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7179F5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 xml:space="preserve">a troca de lâmpada no poste em frente ao número </w:t>
      </w:r>
      <w:r w:rsidR="00DA0D2D">
        <w:rPr>
          <w:rFonts w:ascii="Arial" w:hAnsi="Arial" w:cs="Arial"/>
          <w:sz w:val="24"/>
          <w:szCs w:val="24"/>
        </w:rPr>
        <w:t>980</w:t>
      </w:r>
      <w:r>
        <w:rPr>
          <w:rFonts w:ascii="Arial" w:hAnsi="Arial" w:cs="Arial"/>
          <w:sz w:val="24"/>
          <w:szCs w:val="24"/>
        </w:rPr>
        <w:t xml:space="preserve"> da </w:t>
      </w:r>
      <w:r w:rsidR="006A6F87">
        <w:rPr>
          <w:rFonts w:ascii="Arial" w:hAnsi="Arial" w:cs="Arial"/>
          <w:sz w:val="24"/>
          <w:szCs w:val="24"/>
        </w:rPr>
        <w:t xml:space="preserve">Rua </w:t>
      </w:r>
      <w:r w:rsidR="00DA0D2D">
        <w:rPr>
          <w:rFonts w:ascii="Arial" w:hAnsi="Arial" w:cs="Arial"/>
          <w:sz w:val="24"/>
          <w:szCs w:val="24"/>
        </w:rPr>
        <w:t>José Gonçalves da Silva</w:t>
      </w:r>
      <w:r w:rsidR="0014254C">
        <w:rPr>
          <w:rFonts w:ascii="Arial" w:hAnsi="Arial" w:cs="Arial"/>
          <w:sz w:val="24"/>
          <w:szCs w:val="24"/>
        </w:rPr>
        <w:t xml:space="preserve">, </w:t>
      </w:r>
      <w:r w:rsidR="00DA0D2D">
        <w:rPr>
          <w:rFonts w:ascii="Arial" w:hAnsi="Arial" w:cs="Arial"/>
          <w:sz w:val="24"/>
          <w:szCs w:val="24"/>
        </w:rPr>
        <w:t>Jardim do Trevo</w:t>
      </w:r>
      <w:r>
        <w:rPr>
          <w:rFonts w:ascii="Arial" w:hAnsi="Arial" w:cs="Arial"/>
          <w:sz w:val="24"/>
          <w:szCs w:val="24"/>
        </w:rPr>
        <w:t>.</w:t>
      </w:r>
    </w:p>
    <w:p w:rsidR="00A5544D" w:rsidP="00A5544D" w14:paraId="6FFBE938" w14:textId="3F9A9B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P="00A5544D" w14:paraId="73E42D71" w14:textId="76C5C9C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  <w:r w:rsidRPr="7D4AF24F">
        <w:rPr>
          <w:rFonts w:ascii="Arial" w:hAnsi="Arial" w:cs="Arial"/>
          <w:sz w:val="24"/>
          <w:szCs w:val="24"/>
        </w:rPr>
        <w:t xml:space="preserve">, </w:t>
      </w:r>
      <w:r w:rsidR="00DA0D2D">
        <w:rPr>
          <w:rFonts w:ascii="Arial" w:hAnsi="Arial" w:cs="Arial"/>
          <w:sz w:val="24"/>
          <w:szCs w:val="24"/>
        </w:rPr>
        <w:t>22</w:t>
      </w:r>
      <w:r w:rsidR="0014254C">
        <w:rPr>
          <w:rFonts w:ascii="Arial" w:hAnsi="Arial" w:cs="Arial"/>
          <w:sz w:val="24"/>
          <w:szCs w:val="24"/>
        </w:rPr>
        <w:t xml:space="preserve"> de 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1577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D2BDC"/>
    <w:rsid w:val="00104AAA"/>
    <w:rsid w:val="0014254C"/>
    <w:rsid w:val="0015657E"/>
    <w:rsid w:val="00156CF8"/>
    <w:rsid w:val="00170D6C"/>
    <w:rsid w:val="00255700"/>
    <w:rsid w:val="003C013E"/>
    <w:rsid w:val="0043135D"/>
    <w:rsid w:val="00460A32"/>
    <w:rsid w:val="004B2CC9"/>
    <w:rsid w:val="0051286F"/>
    <w:rsid w:val="005C4536"/>
    <w:rsid w:val="005C787B"/>
    <w:rsid w:val="005D007E"/>
    <w:rsid w:val="00600A1B"/>
    <w:rsid w:val="00601B0A"/>
    <w:rsid w:val="00626437"/>
    <w:rsid w:val="00632FA0"/>
    <w:rsid w:val="006A621B"/>
    <w:rsid w:val="006A6F87"/>
    <w:rsid w:val="006C41A4"/>
    <w:rsid w:val="006D1E9A"/>
    <w:rsid w:val="007E60AE"/>
    <w:rsid w:val="00822396"/>
    <w:rsid w:val="008A7158"/>
    <w:rsid w:val="00912170"/>
    <w:rsid w:val="00940DEE"/>
    <w:rsid w:val="00945840"/>
    <w:rsid w:val="00A06CF2"/>
    <w:rsid w:val="00A5544D"/>
    <w:rsid w:val="00AE6AEE"/>
    <w:rsid w:val="00BC1B87"/>
    <w:rsid w:val="00C00C1E"/>
    <w:rsid w:val="00C36776"/>
    <w:rsid w:val="00C43183"/>
    <w:rsid w:val="00CD6B58"/>
    <w:rsid w:val="00CF0F5F"/>
    <w:rsid w:val="00CF401E"/>
    <w:rsid w:val="00DA0D2D"/>
    <w:rsid w:val="00E13CA3"/>
    <w:rsid w:val="00E44C5E"/>
    <w:rsid w:val="00F06910"/>
    <w:rsid w:val="00F61F02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2021-06-22T18:06:00Z</dcterms:created>
  <dcterms:modified xsi:type="dcterms:W3CDTF">2021-06-22T18:06:00Z</dcterms:modified>
</cp:coreProperties>
</file>