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535460A8">
      <w:pPr>
        <w:spacing w:line="360" w:lineRule="auto"/>
        <w:ind w:firstLine="1134"/>
        <w:jc w:val="both"/>
        <w:rPr>
          <w:bCs/>
          <w:sz w:val="28"/>
        </w:rPr>
      </w:pPr>
      <w:r>
        <w:rPr>
          <w:sz w:val="28"/>
        </w:rPr>
        <w:t xml:space="preserve">Indico ao Exmo. </w:t>
      </w:r>
      <w:r>
        <w:rPr>
          <w:sz w:val="28"/>
        </w:rPr>
        <w:t>Sr.</w:t>
      </w:r>
      <w:r>
        <w:rPr>
          <w:sz w:val="28"/>
        </w:rPr>
        <w:t xml:space="preserve">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</w:t>
      </w:r>
      <w:r w:rsidR="003E2F0E">
        <w:rPr>
          <w:sz w:val="28"/>
        </w:rPr>
        <w:t xml:space="preserve">e assim que possível recapeamento com massa asfáltica </w:t>
      </w:r>
      <w:r>
        <w:rPr>
          <w:sz w:val="28"/>
        </w:rPr>
        <w:t xml:space="preserve">na </w:t>
      </w:r>
      <w:r>
        <w:rPr>
          <w:b/>
          <w:sz w:val="28"/>
        </w:rPr>
        <w:t>Rua</w:t>
      </w:r>
      <w:r w:rsidRPr="003E2F0E" w:rsidR="003E2F0E">
        <w:rPr>
          <w:b/>
          <w:sz w:val="28"/>
        </w:rPr>
        <w:t xml:space="preserve"> </w:t>
      </w:r>
      <w:r w:rsidR="005C017D">
        <w:rPr>
          <w:b/>
          <w:sz w:val="28"/>
        </w:rPr>
        <w:t>vinte e um,</w:t>
      </w:r>
      <w:r w:rsidRPr="003E2F0E" w:rsidR="003E2F0E">
        <w:rPr>
          <w:b/>
          <w:sz w:val="28"/>
        </w:rPr>
        <w:t xml:space="preserve"> </w:t>
      </w:r>
      <w:r w:rsidR="003E2F0E">
        <w:rPr>
          <w:b/>
          <w:sz w:val="28"/>
        </w:rPr>
        <w:t xml:space="preserve">no Bairro </w:t>
      </w:r>
      <w:r w:rsidR="005C017D">
        <w:rPr>
          <w:b/>
          <w:sz w:val="28"/>
        </w:rPr>
        <w:t>Virginio</w:t>
      </w:r>
      <w:r w:rsidR="005C017D">
        <w:rPr>
          <w:b/>
          <w:sz w:val="28"/>
        </w:rPr>
        <w:t xml:space="preserve"> Basso</w:t>
      </w:r>
      <w:r w:rsidR="003E2F0E">
        <w:rPr>
          <w:b/>
          <w:sz w:val="28"/>
        </w:rPr>
        <w:t xml:space="preserve"> </w:t>
      </w:r>
      <w:r w:rsidR="002525EA">
        <w:rPr>
          <w:bCs/>
          <w:sz w:val="28"/>
        </w:rPr>
        <w:t xml:space="preserve">em </w:t>
      </w:r>
      <w:r w:rsidR="003E2F0E">
        <w:rPr>
          <w:bCs/>
          <w:sz w:val="28"/>
        </w:rPr>
        <w:t>toda sua extensão.</w:t>
      </w:r>
      <w:r w:rsidR="002525EA">
        <w:rPr>
          <w:bCs/>
          <w:sz w:val="28"/>
        </w:rPr>
        <w:t xml:space="preserve"> </w:t>
      </w:r>
    </w:p>
    <w:p w:rsidR="003E2F0E" w:rsidP="00527A36" w14:paraId="67A03625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C017D" w14:paraId="0A18F6A6" w14:textId="06D55FB3">
      <w:pPr>
        <w:spacing w:line="360" w:lineRule="auto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1CBBFF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pois os buracos estão atrapalhando o fluxo normal do </w:t>
      </w:r>
      <w:r w:rsidR="003E2F0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4F14F7B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C017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22</w:t>
      </w:r>
      <w:bookmarkStart w:id="1" w:name="_GoBack"/>
      <w:bookmarkEnd w:id="1"/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3E2F0E" w:rsidP="003E2F0E" w14:paraId="7AD4B8FA" w14:textId="0FF385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245556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1568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D59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26B25"/>
    <w:rsid w:val="002525EA"/>
    <w:rsid w:val="002D173F"/>
    <w:rsid w:val="002E79F4"/>
    <w:rsid w:val="003B5D2A"/>
    <w:rsid w:val="003E2F0E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5399D"/>
    <w:rsid w:val="00570DF7"/>
    <w:rsid w:val="005C017D"/>
    <w:rsid w:val="00601B0A"/>
    <w:rsid w:val="00607EE7"/>
    <w:rsid w:val="00626437"/>
    <w:rsid w:val="0063213B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D3DB4-2D53-4289-99A6-BA52786A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2021-06-22T13:05:00Z</dcterms:modified>
</cp:coreProperties>
</file>