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FB7F2" w14:textId="77777777" w:rsidR="007927DF" w:rsidRPr="00130119" w:rsidRDefault="007927DF" w:rsidP="007927DF">
      <w:pPr>
        <w:shd w:val="clear" w:color="auto" w:fill="FFFFFF"/>
        <w:spacing w:after="0" w:line="276" w:lineRule="auto"/>
        <w:jc w:val="both"/>
        <w:rPr>
          <w:rFonts w:ascii="Arial" w:eastAsia="Times New Roman" w:hAnsi="Arial" w:cs="Arial"/>
          <w:b/>
          <w:color w:val="222222"/>
          <w:sz w:val="28"/>
          <w:szCs w:val="28"/>
          <w:lang w:eastAsia="pt-BR"/>
        </w:rPr>
      </w:pPr>
      <w:r w:rsidRPr="00130119">
        <w:rPr>
          <w:rFonts w:ascii="Arial" w:eastAsia="Times New Roman" w:hAnsi="Arial" w:cs="Arial"/>
          <w:b/>
          <w:color w:val="222222"/>
          <w:sz w:val="28"/>
          <w:szCs w:val="28"/>
          <w:lang w:eastAsia="pt-BR"/>
        </w:rPr>
        <w:t>EXMO SR. PRESIDENTE DA CÂMARA MUNICIPAL DE SUMARÉ</w:t>
      </w:r>
    </w:p>
    <w:p w14:paraId="55608B0A" w14:textId="77777777" w:rsidR="007927DF" w:rsidRPr="00130119" w:rsidRDefault="007927DF" w:rsidP="007927DF">
      <w:pPr>
        <w:shd w:val="clear" w:color="auto" w:fill="FFFFFF"/>
        <w:spacing w:after="0" w:line="276" w:lineRule="auto"/>
        <w:jc w:val="both"/>
        <w:rPr>
          <w:rFonts w:ascii="Arial" w:eastAsia="Times New Roman" w:hAnsi="Arial" w:cs="Arial"/>
          <w:b/>
          <w:color w:val="222222"/>
          <w:sz w:val="28"/>
          <w:szCs w:val="28"/>
          <w:lang w:eastAsia="pt-BR"/>
        </w:rPr>
      </w:pPr>
    </w:p>
    <w:p w14:paraId="73C2ED73" w14:textId="77777777" w:rsidR="007927DF" w:rsidRPr="00130119" w:rsidRDefault="007927DF" w:rsidP="007927DF">
      <w:pPr>
        <w:shd w:val="clear" w:color="auto" w:fill="FFFFFF"/>
        <w:spacing w:after="0" w:line="276" w:lineRule="auto"/>
        <w:jc w:val="center"/>
        <w:rPr>
          <w:rFonts w:ascii="Arial" w:eastAsia="Times New Roman" w:hAnsi="Arial" w:cs="Arial"/>
          <w:b/>
          <w:color w:val="222222"/>
          <w:sz w:val="24"/>
          <w:szCs w:val="24"/>
          <w:lang w:eastAsia="pt-BR"/>
        </w:rPr>
      </w:pPr>
    </w:p>
    <w:p w14:paraId="181C476C" w14:textId="77777777" w:rsidR="007927DF" w:rsidRPr="00130119" w:rsidRDefault="007927DF" w:rsidP="007927DF">
      <w:pPr>
        <w:shd w:val="clear" w:color="auto" w:fill="FFFFFF"/>
        <w:spacing w:after="0" w:line="276" w:lineRule="auto"/>
        <w:jc w:val="center"/>
        <w:rPr>
          <w:rFonts w:ascii="Arial" w:eastAsia="Times New Roman" w:hAnsi="Arial" w:cs="Arial"/>
          <w:b/>
          <w:color w:val="222222"/>
          <w:sz w:val="24"/>
          <w:szCs w:val="24"/>
          <w:lang w:eastAsia="pt-BR"/>
        </w:rPr>
      </w:pPr>
    </w:p>
    <w:p w14:paraId="0FECAA6B" w14:textId="77777777" w:rsidR="007927DF" w:rsidRPr="00130119" w:rsidRDefault="007927DF" w:rsidP="007927DF">
      <w:pPr>
        <w:shd w:val="clear" w:color="auto" w:fill="FFFFFF"/>
        <w:spacing w:after="0" w:line="276" w:lineRule="auto"/>
        <w:jc w:val="center"/>
        <w:rPr>
          <w:rFonts w:ascii="Arial" w:eastAsia="Times New Roman" w:hAnsi="Arial" w:cs="Arial"/>
          <w:b/>
          <w:color w:val="222222"/>
          <w:sz w:val="24"/>
          <w:szCs w:val="24"/>
          <w:lang w:eastAsia="pt-BR"/>
        </w:rPr>
      </w:pPr>
    </w:p>
    <w:p w14:paraId="0552767C" w14:textId="77777777" w:rsidR="007927DF" w:rsidRPr="00130119" w:rsidRDefault="007927DF" w:rsidP="007927DF">
      <w:pPr>
        <w:shd w:val="clear" w:color="auto" w:fill="FFFFFF"/>
        <w:spacing w:after="0" w:line="276" w:lineRule="auto"/>
        <w:jc w:val="center"/>
        <w:rPr>
          <w:rFonts w:ascii="Arial" w:eastAsia="Times New Roman" w:hAnsi="Arial" w:cs="Arial"/>
          <w:b/>
          <w:color w:val="222222"/>
          <w:sz w:val="24"/>
          <w:szCs w:val="24"/>
          <w:lang w:eastAsia="pt-BR"/>
        </w:rPr>
      </w:pPr>
    </w:p>
    <w:p w14:paraId="47981B95" w14:textId="77777777" w:rsidR="007927DF" w:rsidRPr="00130119" w:rsidRDefault="007927DF" w:rsidP="007927DF">
      <w:pPr>
        <w:rPr>
          <w:rFonts w:ascii="Arial" w:hAnsi="Arial" w:cs="Arial"/>
          <w:sz w:val="24"/>
          <w:szCs w:val="24"/>
        </w:rPr>
      </w:pPr>
    </w:p>
    <w:p w14:paraId="3167073C" w14:textId="1E7607E6" w:rsidR="007927DF" w:rsidRPr="00130119" w:rsidRDefault="007927DF" w:rsidP="007927DF">
      <w:pPr>
        <w:jc w:val="both"/>
        <w:rPr>
          <w:rFonts w:ascii="Arial" w:hAnsi="Arial" w:cs="Arial"/>
          <w:b/>
          <w:bCs/>
          <w:sz w:val="24"/>
          <w:szCs w:val="24"/>
        </w:rPr>
      </w:pPr>
      <w:r w:rsidRPr="00130119">
        <w:rPr>
          <w:rFonts w:ascii="Arial" w:hAnsi="Arial" w:cs="Arial"/>
          <w:b/>
          <w:bCs/>
          <w:sz w:val="24"/>
          <w:szCs w:val="24"/>
        </w:rPr>
        <w:t xml:space="preserve">                                                                 Indica</w:t>
      </w:r>
      <w:r w:rsidRPr="00130119">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130119">
        <w:rPr>
          <w:rFonts w:ascii="Arial" w:hAnsi="Arial" w:cs="Arial"/>
          <w:b/>
          <w:bCs/>
          <w:sz w:val="24"/>
          <w:szCs w:val="24"/>
        </w:rPr>
        <w:t>operação tapa buraco da rua</w:t>
      </w:r>
      <w:r>
        <w:rPr>
          <w:rFonts w:ascii="Arial" w:hAnsi="Arial" w:cs="Arial"/>
          <w:b/>
          <w:bCs/>
          <w:sz w:val="24"/>
          <w:szCs w:val="24"/>
        </w:rPr>
        <w:t xml:space="preserve"> Alberto Burato</w:t>
      </w:r>
      <w:r w:rsidRPr="00130119">
        <w:rPr>
          <w:rFonts w:ascii="Arial" w:hAnsi="Arial" w:cs="Arial"/>
          <w:b/>
          <w:bCs/>
          <w:sz w:val="24"/>
          <w:szCs w:val="24"/>
        </w:rPr>
        <w:t xml:space="preserve"> , em especial pró</w:t>
      </w:r>
      <w:r>
        <w:rPr>
          <w:rFonts w:ascii="Arial" w:hAnsi="Arial" w:cs="Arial"/>
          <w:b/>
          <w:bCs/>
          <w:sz w:val="24"/>
          <w:szCs w:val="24"/>
        </w:rPr>
        <w:t xml:space="preserve">ximo aos numerais 284, 247, 205, 190, 180, 144  e  114 no bairro Jardim das Palmeiras </w:t>
      </w:r>
      <w:r w:rsidRPr="00130119">
        <w:rPr>
          <w:rFonts w:ascii="Arial" w:hAnsi="Arial" w:cs="Arial"/>
          <w:b/>
          <w:bCs/>
          <w:sz w:val="24"/>
          <w:szCs w:val="24"/>
        </w:rPr>
        <w:t xml:space="preserve"> - Sumaré/SP. </w:t>
      </w:r>
    </w:p>
    <w:p w14:paraId="588D560C" w14:textId="77777777" w:rsidR="007927DF" w:rsidRPr="00130119" w:rsidRDefault="007927DF" w:rsidP="007927DF">
      <w:pPr>
        <w:rPr>
          <w:rFonts w:ascii="Arial" w:hAnsi="Arial" w:cs="Arial"/>
          <w:sz w:val="24"/>
          <w:szCs w:val="24"/>
        </w:rPr>
      </w:pPr>
    </w:p>
    <w:p w14:paraId="412AEE9D" w14:textId="77777777" w:rsidR="007927DF" w:rsidRPr="00130119" w:rsidRDefault="007927DF" w:rsidP="007927DF">
      <w:pPr>
        <w:jc w:val="both"/>
        <w:rPr>
          <w:rFonts w:ascii="Arial" w:hAnsi="Arial" w:cs="Arial"/>
          <w:sz w:val="24"/>
          <w:szCs w:val="24"/>
        </w:rPr>
      </w:pPr>
      <w:r w:rsidRPr="00130119">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2710D83A" w14:textId="77777777" w:rsidR="007927DF" w:rsidRDefault="007927DF" w:rsidP="007927DF">
      <w:pPr>
        <w:shd w:val="clear" w:color="auto" w:fill="FFFFFF"/>
        <w:spacing w:after="0" w:line="276" w:lineRule="auto"/>
        <w:jc w:val="center"/>
        <w:rPr>
          <w:rFonts w:ascii="Arial" w:eastAsia="Times New Roman" w:hAnsi="Arial" w:cs="Arial"/>
          <w:b/>
          <w:color w:val="222222"/>
          <w:sz w:val="24"/>
          <w:szCs w:val="24"/>
          <w:lang w:eastAsia="pt-BR"/>
        </w:rPr>
      </w:pPr>
    </w:p>
    <w:p w14:paraId="4C43DEB8" w14:textId="77777777" w:rsidR="007927DF" w:rsidRPr="00130119" w:rsidRDefault="007927DF" w:rsidP="007927DF">
      <w:pPr>
        <w:shd w:val="clear" w:color="auto" w:fill="FFFFFF"/>
        <w:spacing w:after="0" w:line="276" w:lineRule="auto"/>
        <w:jc w:val="center"/>
        <w:rPr>
          <w:rFonts w:ascii="Arial" w:eastAsia="Times New Roman" w:hAnsi="Arial" w:cs="Arial"/>
          <w:b/>
          <w:color w:val="222222"/>
          <w:sz w:val="24"/>
          <w:szCs w:val="24"/>
          <w:lang w:eastAsia="pt-BR"/>
        </w:rPr>
      </w:pPr>
    </w:p>
    <w:p w14:paraId="62C414C7" w14:textId="77777777" w:rsidR="007927DF" w:rsidRPr="00130119" w:rsidRDefault="007927DF" w:rsidP="007927DF">
      <w:pPr>
        <w:shd w:val="clear" w:color="auto" w:fill="FFFFFF"/>
        <w:spacing w:after="0" w:line="276" w:lineRule="auto"/>
        <w:jc w:val="center"/>
        <w:rPr>
          <w:rFonts w:ascii="Arial" w:eastAsia="Times New Roman" w:hAnsi="Arial" w:cs="Arial"/>
          <w:color w:val="222222"/>
          <w:sz w:val="24"/>
          <w:szCs w:val="24"/>
          <w:lang w:eastAsia="pt-BR"/>
        </w:rPr>
      </w:pPr>
    </w:p>
    <w:p w14:paraId="175E11A1" w14:textId="77777777" w:rsidR="007927DF" w:rsidRPr="00130119" w:rsidRDefault="007927DF" w:rsidP="007927DF">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Sala de sessões, 25 de agosto de 2020.</w:t>
      </w:r>
    </w:p>
    <w:p w14:paraId="0ED70038" w14:textId="77777777" w:rsidR="007927DF" w:rsidRPr="00130119" w:rsidRDefault="007927DF" w:rsidP="007927DF">
      <w:pPr>
        <w:shd w:val="clear" w:color="auto" w:fill="FFFFFF"/>
        <w:spacing w:after="0" w:line="276" w:lineRule="auto"/>
        <w:jc w:val="center"/>
        <w:rPr>
          <w:rFonts w:ascii="Arial" w:eastAsia="Times New Roman" w:hAnsi="Arial" w:cs="Arial"/>
          <w:color w:val="222222"/>
          <w:sz w:val="24"/>
          <w:szCs w:val="24"/>
          <w:lang w:eastAsia="pt-BR"/>
        </w:rPr>
      </w:pPr>
    </w:p>
    <w:p w14:paraId="693016B2" w14:textId="77777777" w:rsidR="007927DF" w:rsidRPr="00130119" w:rsidRDefault="007927DF" w:rsidP="007927DF">
      <w:pPr>
        <w:shd w:val="clear" w:color="auto" w:fill="FFFFFF"/>
        <w:spacing w:after="0" w:line="276" w:lineRule="auto"/>
        <w:jc w:val="center"/>
        <w:rPr>
          <w:rFonts w:ascii="Arial" w:eastAsia="Times New Roman" w:hAnsi="Arial" w:cs="Arial"/>
          <w:color w:val="222222"/>
          <w:sz w:val="24"/>
          <w:szCs w:val="24"/>
          <w:lang w:eastAsia="pt-BR"/>
        </w:rPr>
      </w:pPr>
    </w:p>
    <w:p w14:paraId="74E386E6" w14:textId="77777777" w:rsidR="007927DF" w:rsidRPr="00130119" w:rsidRDefault="007927DF" w:rsidP="007927DF">
      <w:pPr>
        <w:shd w:val="clear" w:color="auto" w:fill="FFFFFF"/>
        <w:spacing w:after="0" w:line="276" w:lineRule="auto"/>
        <w:jc w:val="center"/>
        <w:rPr>
          <w:rFonts w:ascii="Arial" w:eastAsia="Times New Roman" w:hAnsi="Arial" w:cs="Arial"/>
          <w:color w:val="222222"/>
          <w:sz w:val="24"/>
          <w:szCs w:val="24"/>
          <w:lang w:eastAsia="pt-BR"/>
        </w:rPr>
      </w:pPr>
    </w:p>
    <w:p w14:paraId="57BB1665" w14:textId="77777777" w:rsidR="007927DF" w:rsidRPr="00130119" w:rsidRDefault="007927DF" w:rsidP="007927DF">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DR.SÉRGIO ROSA</w:t>
      </w:r>
    </w:p>
    <w:p w14:paraId="3F570FCF" w14:textId="77777777" w:rsidR="007927DF" w:rsidRPr="00130119" w:rsidRDefault="007927DF" w:rsidP="007927DF">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VEREADOR</w:t>
      </w:r>
    </w:p>
    <w:p w14:paraId="0A06605A" w14:textId="77777777" w:rsidR="007927DF" w:rsidRPr="00130119" w:rsidRDefault="007927DF" w:rsidP="007927DF">
      <w:pPr>
        <w:shd w:val="clear" w:color="auto" w:fill="FFFFFF"/>
        <w:spacing w:after="0" w:line="276" w:lineRule="auto"/>
        <w:jc w:val="center"/>
        <w:rPr>
          <w:rFonts w:ascii="Arial" w:eastAsia="Times New Roman" w:hAnsi="Arial" w:cs="Arial"/>
          <w:b/>
          <w:color w:val="222222"/>
          <w:sz w:val="24"/>
          <w:szCs w:val="24"/>
          <w:lang w:eastAsia="pt-BR"/>
        </w:rPr>
      </w:pPr>
    </w:p>
    <w:p w14:paraId="31AB229B" w14:textId="77777777" w:rsidR="007927DF" w:rsidRPr="00130119" w:rsidRDefault="007927DF" w:rsidP="007927DF">
      <w:pPr>
        <w:shd w:val="clear" w:color="auto" w:fill="FFFFFF"/>
        <w:spacing w:after="0" w:line="276" w:lineRule="auto"/>
        <w:jc w:val="center"/>
        <w:rPr>
          <w:rFonts w:ascii="Arial" w:eastAsia="Times New Roman" w:hAnsi="Arial" w:cs="Arial"/>
          <w:b/>
          <w:color w:val="222222"/>
          <w:sz w:val="28"/>
          <w:szCs w:val="28"/>
          <w:lang w:eastAsia="pt-BR"/>
        </w:rPr>
      </w:pPr>
    </w:p>
    <w:p w14:paraId="1E03C08C"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70C77444" w14:textId="77777777" w:rsidR="00A8163F" w:rsidRDefault="00A8163F" w:rsidP="007B12C6">
      <w:pPr>
        <w:shd w:val="clear" w:color="auto" w:fill="FFFFFF"/>
        <w:spacing w:after="0" w:line="276" w:lineRule="auto"/>
        <w:jc w:val="center"/>
        <w:rPr>
          <w:rFonts w:ascii="Arial" w:eastAsia="Times New Roman" w:hAnsi="Arial" w:cs="Arial"/>
          <w:b/>
          <w:color w:val="222222"/>
          <w:sz w:val="28"/>
          <w:szCs w:val="28"/>
          <w:lang w:eastAsia="pt-BR"/>
        </w:rPr>
      </w:pPr>
    </w:p>
    <w:p w14:paraId="79839A0A" w14:textId="46872C82" w:rsidR="006861DE" w:rsidRDefault="006861DE" w:rsidP="006861DE">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6861DE"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DEADD" w14:textId="77777777" w:rsidR="001A6D85" w:rsidRDefault="001A6D85" w:rsidP="00211ADD">
      <w:pPr>
        <w:spacing w:after="0" w:line="240" w:lineRule="auto"/>
      </w:pPr>
      <w:r>
        <w:separator/>
      </w:r>
    </w:p>
  </w:endnote>
  <w:endnote w:type="continuationSeparator" w:id="0">
    <w:p w14:paraId="23791415" w14:textId="77777777" w:rsidR="001A6D85" w:rsidRDefault="001A6D85"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B3A6D" w14:textId="77777777" w:rsidR="001A6D85" w:rsidRDefault="001A6D85" w:rsidP="00211ADD">
      <w:pPr>
        <w:spacing w:after="0" w:line="240" w:lineRule="auto"/>
      </w:pPr>
      <w:r>
        <w:separator/>
      </w:r>
    </w:p>
  </w:footnote>
  <w:footnote w:type="continuationSeparator" w:id="0">
    <w:p w14:paraId="7F92FC62" w14:textId="77777777" w:rsidR="001A6D85" w:rsidRDefault="001A6D85"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68A8D929" w:rsidR="00211ADD" w:rsidRPr="00903E63" w:rsidRDefault="006B7FD8"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309FF53A" wp14:editId="209D65ED">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6D85"/>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B7FD8"/>
    <w:rsid w:val="006D4B76"/>
    <w:rsid w:val="006D524A"/>
    <w:rsid w:val="006D7E33"/>
    <w:rsid w:val="006E2FDE"/>
    <w:rsid w:val="006F23B6"/>
    <w:rsid w:val="00701A85"/>
    <w:rsid w:val="00706CB1"/>
    <w:rsid w:val="00712C3D"/>
    <w:rsid w:val="007142DB"/>
    <w:rsid w:val="00724A46"/>
    <w:rsid w:val="00725B17"/>
    <w:rsid w:val="0073102A"/>
    <w:rsid w:val="00731EB0"/>
    <w:rsid w:val="00732C42"/>
    <w:rsid w:val="00733874"/>
    <w:rsid w:val="00734FA7"/>
    <w:rsid w:val="00755FA8"/>
    <w:rsid w:val="00763B1A"/>
    <w:rsid w:val="00763C42"/>
    <w:rsid w:val="0077015F"/>
    <w:rsid w:val="007715E2"/>
    <w:rsid w:val="007927DF"/>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23B33"/>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163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B36B5"/>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docId w15:val="{DABA5555-99B4-4162-8529-2268F1E5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1084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3</cp:revision>
  <cp:lastPrinted>2020-06-08T15:10:00Z</cp:lastPrinted>
  <dcterms:created xsi:type="dcterms:W3CDTF">2020-08-25T13:47:00Z</dcterms:created>
  <dcterms:modified xsi:type="dcterms:W3CDTF">2020-08-25T13:56:00Z</dcterms:modified>
</cp:coreProperties>
</file>