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B03CCF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BDB3A7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45E77B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07237FD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7EB7B0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FDC5A7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3868E3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C0AED2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A3815A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259, 641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4A4965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59296C0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52297F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B2BF05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1FB0E44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29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03205A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003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