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9AF6E3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A2415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563B54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D2D492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D5CC6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B2C424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BF6AC9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147720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CED215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 Conceição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107, 300, 396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0261C4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117462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4EA29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63E084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4D00E7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159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CC8BF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922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