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2AE3FEF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</w:t>
      </w:r>
      <w:r w:rsidR="00A7276D">
        <w:rPr>
          <w:rFonts w:ascii="Arial" w:hAnsi="Arial" w:cs="Arial"/>
          <w:b/>
          <w:sz w:val="24"/>
          <w:szCs w:val="24"/>
        </w:rPr>
        <w:t>ao longo de toda a extensão d</w:t>
      </w:r>
      <w:r w:rsidR="00D748EF">
        <w:rPr>
          <w:rFonts w:ascii="Arial" w:hAnsi="Arial" w:cs="Arial"/>
          <w:b/>
          <w:sz w:val="24"/>
          <w:szCs w:val="24"/>
        </w:rPr>
        <w:t xml:space="preserve">a </w:t>
      </w:r>
      <w:r w:rsidR="00B24666">
        <w:rPr>
          <w:rFonts w:ascii="Arial" w:hAnsi="Arial" w:cs="Arial"/>
          <w:b/>
          <w:sz w:val="24"/>
          <w:szCs w:val="24"/>
        </w:rPr>
        <w:t xml:space="preserve">Rua </w:t>
      </w:r>
      <w:r w:rsidR="00123C9B">
        <w:rPr>
          <w:rFonts w:ascii="Arial" w:hAnsi="Arial" w:cs="Arial"/>
          <w:b/>
          <w:sz w:val="24"/>
          <w:szCs w:val="24"/>
        </w:rPr>
        <w:t xml:space="preserve">Alberto </w:t>
      </w:r>
      <w:r w:rsidR="00123C9B">
        <w:rPr>
          <w:rFonts w:ascii="Arial" w:hAnsi="Arial" w:cs="Arial"/>
          <w:b/>
          <w:sz w:val="24"/>
          <w:szCs w:val="24"/>
        </w:rPr>
        <w:t>Redaelli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 xml:space="preserve">, localizada no bairro </w:t>
      </w:r>
      <w:r w:rsidR="00666259">
        <w:rPr>
          <w:rFonts w:ascii="Arial" w:hAnsi="Arial" w:cs="Arial"/>
          <w:b/>
          <w:sz w:val="24"/>
          <w:szCs w:val="24"/>
        </w:rPr>
        <w:t xml:space="preserve">Parque Residencial </w:t>
      </w:r>
      <w:r w:rsidR="00666259">
        <w:rPr>
          <w:rFonts w:ascii="Arial" w:hAnsi="Arial" w:cs="Arial"/>
          <w:b/>
          <w:sz w:val="24"/>
          <w:szCs w:val="24"/>
        </w:rPr>
        <w:t>Virgínio</w:t>
      </w:r>
      <w:r w:rsidR="00666259">
        <w:rPr>
          <w:rFonts w:ascii="Arial" w:hAnsi="Arial" w:cs="Arial"/>
          <w:b/>
          <w:sz w:val="24"/>
          <w:szCs w:val="24"/>
        </w:rPr>
        <w:t xml:space="preserve"> Basso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666259">
        <w:rPr>
          <w:rFonts w:ascii="Arial" w:hAnsi="Arial" w:cs="Arial"/>
          <w:b/>
          <w:sz w:val="24"/>
          <w:szCs w:val="24"/>
        </w:rPr>
        <w:t>365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0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3C9B"/>
    <w:rsid w:val="0015657E"/>
    <w:rsid w:val="00156CF8"/>
    <w:rsid w:val="001D76EA"/>
    <w:rsid w:val="00235C2D"/>
    <w:rsid w:val="00291469"/>
    <w:rsid w:val="003A266B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66259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7276D"/>
    <w:rsid w:val="00AB629C"/>
    <w:rsid w:val="00B00FBD"/>
    <w:rsid w:val="00B24666"/>
    <w:rsid w:val="00B31EA9"/>
    <w:rsid w:val="00B72DAC"/>
    <w:rsid w:val="00BB0BAB"/>
    <w:rsid w:val="00C00C1E"/>
    <w:rsid w:val="00C36776"/>
    <w:rsid w:val="00C43AEE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75B01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D916-B14E-430E-A801-AD2F689E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2021-06-22T11:43:00Z</dcterms:created>
  <dcterms:modified xsi:type="dcterms:W3CDTF">2021-06-22T11:46:00Z</dcterms:modified>
</cp:coreProperties>
</file>