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569692AA" w:rsidR="009D6899" w:rsidRDefault="00D86322" w:rsidP="00D86322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INDICAÇÃO GAB. PROFº. ED. </w:t>
      </w:r>
    </w:p>
    <w:p w14:paraId="35A8DC48" w14:textId="2A33E867" w:rsidR="00D86322" w:rsidRPr="00BD4CE2" w:rsidRDefault="00D86322" w:rsidP="00D86322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</w:t>
      </w:r>
    </w:p>
    <w:p w14:paraId="2A179996" w14:textId="77777777" w:rsidR="00D86322" w:rsidRPr="00BD4CE2" w:rsidRDefault="00D86322" w:rsidP="00D86322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ASSUNTO: Instalação de</w:t>
      </w:r>
      <w:r>
        <w:rPr>
          <w:rFonts w:ascii="Arial" w:hAnsi="Arial" w:cs="Arial"/>
          <w:b/>
          <w:sz w:val="24"/>
          <w:szCs w:val="24"/>
        </w:rPr>
        <w:t xml:space="preserve"> Redutor de Velocidade</w:t>
      </w:r>
      <w:r w:rsidRPr="00BD4C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(L</w:t>
      </w:r>
      <w:r w:rsidRPr="00BD4CE2">
        <w:rPr>
          <w:rFonts w:ascii="Arial" w:hAnsi="Arial" w:cs="Arial"/>
          <w:b/>
          <w:sz w:val="24"/>
          <w:szCs w:val="24"/>
        </w:rPr>
        <w:t>ombada</w:t>
      </w:r>
      <w:r>
        <w:rPr>
          <w:rFonts w:ascii="Arial" w:hAnsi="Arial" w:cs="Arial"/>
          <w:b/>
          <w:sz w:val="24"/>
          <w:szCs w:val="24"/>
        </w:rPr>
        <w:t>)</w:t>
      </w:r>
    </w:p>
    <w:p w14:paraId="666BEAC1" w14:textId="77777777" w:rsidR="00D86322" w:rsidRPr="00BD4CE2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19D118" w14:textId="77777777" w:rsidR="00D86322" w:rsidRPr="00BD4CE2" w:rsidRDefault="00D86322" w:rsidP="00D86322">
      <w:pPr>
        <w:ind w:left="285" w:firstLine="708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A775D89" w14:textId="77777777" w:rsidR="00D86322" w:rsidRPr="00BD4CE2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2DA4D7D" w14:textId="77777777" w:rsidR="002E6447" w:rsidRDefault="002E6447" w:rsidP="00DB1DA5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</w:rPr>
      </w:pPr>
    </w:p>
    <w:p w14:paraId="13DFB90A" w14:textId="3B15EAB7" w:rsidR="00D86322" w:rsidRPr="00DB1DA5" w:rsidRDefault="00D86322" w:rsidP="0008003B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 w:eastAsia="pt-BR"/>
        </w:rPr>
      </w:pPr>
      <w:r w:rsidRPr="00DB1DA5">
        <w:rPr>
          <w:rFonts w:ascii="Arial" w:hAnsi="Arial" w:cs="Arial"/>
          <w:sz w:val="24"/>
          <w:szCs w:val="24"/>
        </w:rPr>
        <w:t xml:space="preserve">Indico ao Exmo. Sr. Prefeito Municipal e ao departamento competente no sentido de providenciar, instalação de </w:t>
      </w:r>
      <w:r w:rsidRPr="00DB1DA5">
        <w:rPr>
          <w:rFonts w:ascii="Arial" w:hAnsi="Arial" w:cs="Arial"/>
          <w:b/>
          <w:bCs/>
          <w:sz w:val="24"/>
          <w:szCs w:val="24"/>
        </w:rPr>
        <w:t>01 (uma) lombada (Redutor de Velocidade)</w:t>
      </w:r>
      <w:r w:rsidRPr="00DB1DA5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DB1DA5">
        <w:rPr>
          <w:rStyle w:val="w8qarf"/>
          <w:rFonts w:ascii="Arial" w:eastAsia="Calibri" w:hAnsi="Arial" w:cs="Arial"/>
          <w:bCs/>
          <w:sz w:val="24"/>
          <w:szCs w:val="24"/>
          <w:shd w:val="clear" w:color="auto" w:fill="FFFFFF"/>
        </w:rPr>
        <w:t xml:space="preserve">na </w:t>
      </w:r>
      <w:r w:rsidRPr="00DB1DA5">
        <w:rPr>
          <w:rFonts w:ascii="Arial" w:hAnsi="Arial" w:cs="Arial"/>
          <w:sz w:val="24"/>
          <w:szCs w:val="24"/>
          <w:shd w:val="clear" w:color="auto" w:fill="F0F2F5"/>
        </w:rPr>
        <w:t>Rua: Leonardo Claro, no bairro Jardim Novo Paraná</w:t>
      </w:r>
      <w:r w:rsidRPr="00DB1DA5">
        <w:rPr>
          <w:rFonts w:ascii="Arial" w:hAnsi="Arial" w:cs="Arial"/>
          <w:b/>
          <w:bCs/>
          <w:sz w:val="24"/>
          <w:szCs w:val="24"/>
          <w:shd w:val="clear" w:color="auto" w:fill="F0F2F5"/>
        </w:rPr>
        <w:t xml:space="preserve">. </w:t>
      </w:r>
      <w:r w:rsidRPr="00DB1DA5">
        <w:rPr>
          <w:rFonts w:ascii="Arial" w:hAnsi="Arial" w:cs="Arial"/>
          <w:sz w:val="24"/>
          <w:szCs w:val="24"/>
          <w:lang w:val="pt-BR" w:eastAsia="pt-BR"/>
        </w:rPr>
        <w:t>13175-217, Sumaré-SP.</w:t>
      </w:r>
    </w:p>
    <w:p w14:paraId="21EE47F0" w14:textId="08CA67AA" w:rsidR="00D86322" w:rsidRPr="00DB1DA5" w:rsidRDefault="00D86322" w:rsidP="00DB1DA5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45EFC1A" w14:textId="4D4A7A9C" w:rsidR="00D86322" w:rsidRPr="00DB1DA5" w:rsidRDefault="00D86322" w:rsidP="00DB1DA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B1DA5">
        <w:rPr>
          <w:rFonts w:ascii="Arial" w:hAnsi="Arial" w:cs="Arial"/>
          <w:sz w:val="24"/>
          <w:szCs w:val="24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DB1DA5" w:rsidRDefault="00D86322" w:rsidP="00DB1DA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AFA5BEA" w14:textId="73B7A3C3" w:rsidR="00D86322" w:rsidRPr="00DB1DA5" w:rsidRDefault="00D86322" w:rsidP="00DB1DA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B1DA5">
        <w:rPr>
          <w:rFonts w:ascii="Arial" w:hAnsi="Arial" w:cs="Arial"/>
          <w:sz w:val="24"/>
          <w:szCs w:val="24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DB1DA5" w:rsidRDefault="00D86322" w:rsidP="00D863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DDCBD4A" w14:textId="056603F2" w:rsidR="007B0C19" w:rsidRPr="00DB1DA5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B1DA5">
        <w:rPr>
          <w:rFonts w:ascii="Arial" w:hAnsi="Arial" w:cs="Arial"/>
          <w:sz w:val="24"/>
          <w:szCs w:val="24"/>
        </w:rPr>
        <w:t xml:space="preserve">Sala das Sessões, </w:t>
      </w:r>
      <w:r w:rsidR="00B247BD" w:rsidRPr="00DB1DA5">
        <w:rPr>
          <w:rFonts w:ascii="Arial" w:hAnsi="Arial" w:cs="Arial"/>
          <w:sz w:val="24"/>
          <w:szCs w:val="24"/>
        </w:rPr>
        <w:t>25</w:t>
      </w:r>
      <w:r w:rsidRPr="00DB1DA5">
        <w:rPr>
          <w:rFonts w:ascii="Arial" w:hAnsi="Arial" w:cs="Arial"/>
          <w:sz w:val="24"/>
          <w:szCs w:val="24"/>
        </w:rPr>
        <w:t xml:space="preserve"> de </w:t>
      </w:r>
      <w:r w:rsidR="00760D81" w:rsidRPr="00DB1DA5">
        <w:rPr>
          <w:rFonts w:ascii="Arial" w:hAnsi="Arial" w:cs="Arial"/>
          <w:sz w:val="24"/>
          <w:szCs w:val="24"/>
        </w:rPr>
        <w:t>agosto</w:t>
      </w:r>
      <w:r w:rsidRPr="00DB1DA5">
        <w:rPr>
          <w:rFonts w:ascii="Arial" w:hAnsi="Arial" w:cs="Arial"/>
          <w:sz w:val="24"/>
          <w:szCs w:val="24"/>
        </w:rPr>
        <w:t xml:space="preserve"> de 2020</w:t>
      </w:r>
    </w:p>
    <w:p w14:paraId="1856A916" w14:textId="77777777" w:rsidR="007B0C19" w:rsidRPr="00E47DAC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5720B" w14:textId="77777777" w:rsidR="00FF07FE" w:rsidRDefault="00FF07FE" w:rsidP="00211ADD">
      <w:r>
        <w:separator/>
      </w:r>
    </w:p>
  </w:endnote>
  <w:endnote w:type="continuationSeparator" w:id="0">
    <w:p w14:paraId="56F1123E" w14:textId="77777777" w:rsidR="00FF07FE" w:rsidRDefault="00FF07FE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5D0A1" w14:textId="77777777" w:rsidR="00FF07FE" w:rsidRDefault="00FF07FE" w:rsidP="00211ADD">
      <w:r>
        <w:separator/>
      </w:r>
    </w:p>
  </w:footnote>
  <w:footnote w:type="continuationSeparator" w:id="0">
    <w:p w14:paraId="5B869CCF" w14:textId="77777777" w:rsidR="00FF07FE" w:rsidRDefault="00FF07FE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B6DF820" w:rsidR="00211ADD" w:rsidRPr="00903E63" w:rsidRDefault="009A6EE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4D4D717" wp14:editId="541BC9B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21A6"/>
    <w:rsid w:val="00663355"/>
    <w:rsid w:val="00664CBB"/>
    <w:rsid w:val="0066522D"/>
    <w:rsid w:val="00671E24"/>
    <w:rsid w:val="00674498"/>
    <w:rsid w:val="006811C8"/>
    <w:rsid w:val="006861AB"/>
    <w:rsid w:val="00695B7B"/>
    <w:rsid w:val="00695C03"/>
    <w:rsid w:val="006A3829"/>
    <w:rsid w:val="006B0511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6EEC"/>
    <w:rsid w:val="009B582C"/>
    <w:rsid w:val="009C0FB6"/>
    <w:rsid w:val="009D2C5A"/>
    <w:rsid w:val="009D6899"/>
    <w:rsid w:val="009D6BE5"/>
    <w:rsid w:val="009D6F26"/>
    <w:rsid w:val="009E1AD7"/>
    <w:rsid w:val="009E2641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F41E0"/>
    <w:rsid w:val="00C01C9F"/>
    <w:rsid w:val="00C0572C"/>
    <w:rsid w:val="00C109DB"/>
    <w:rsid w:val="00C1627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62E2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2020-07-20T13:11:00Z</cp:lastPrinted>
  <dcterms:created xsi:type="dcterms:W3CDTF">2020-08-25T13:17:00Z</dcterms:created>
  <dcterms:modified xsi:type="dcterms:W3CDTF">2020-08-25T13:28:00Z</dcterms:modified>
</cp:coreProperties>
</file>