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3DFD5DA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Pr="003C5E7E">
        <w:rPr>
          <w:rFonts w:ascii="Arial" w:hAnsi="Arial" w:cs="Arial"/>
          <w:szCs w:val="24"/>
        </w:rPr>
        <w:t>Rua Rita de Cássia Ferreira</w:t>
      </w:r>
      <w:r>
        <w:rPr>
          <w:rFonts w:ascii="Arial" w:hAnsi="Arial" w:cs="Arial"/>
          <w:szCs w:val="24"/>
        </w:rPr>
        <w:t xml:space="preserve">, </w:t>
      </w:r>
      <w:r w:rsidR="009F6409">
        <w:rPr>
          <w:rFonts w:ascii="Arial" w:hAnsi="Arial" w:cs="Arial"/>
          <w:szCs w:val="24"/>
        </w:rPr>
        <w:t>na altura do</w:t>
      </w:r>
      <w:r>
        <w:rPr>
          <w:rFonts w:ascii="Arial" w:hAnsi="Arial" w:cs="Arial"/>
          <w:szCs w:val="24"/>
        </w:rPr>
        <w:t xml:space="preserve"> número</w:t>
      </w:r>
      <w:r w:rsidRPr="003C5E7E">
        <w:rPr>
          <w:rFonts w:ascii="Arial" w:hAnsi="Arial" w:cs="Arial"/>
          <w:szCs w:val="24"/>
        </w:rPr>
        <w:t xml:space="preserve"> 133</w:t>
      </w:r>
      <w:r>
        <w:rPr>
          <w:rFonts w:ascii="Arial" w:hAnsi="Arial" w:cs="Arial"/>
          <w:szCs w:val="24"/>
        </w:rPr>
        <w:t>, no bairro</w:t>
      </w:r>
      <w:r w:rsidRPr="003C5E7E">
        <w:rPr>
          <w:rFonts w:ascii="Arial" w:hAnsi="Arial" w:cs="Arial"/>
          <w:szCs w:val="24"/>
        </w:rPr>
        <w:t xml:space="preserve"> Jardim São Domingos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141930C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ter sido realizado um protocolo no 156 Sumaré, sob nº </w:t>
      </w:r>
      <w:r w:rsidR="00FD59C7">
        <w:rPr>
          <w:rFonts w:ascii="Arial" w:hAnsi="Arial" w:cs="Arial"/>
          <w:szCs w:val="24"/>
        </w:rPr>
        <w:t>6745/2021</w:t>
      </w:r>
      <w:r>
        <w:rPr>
          <w:rFonts w:ascii="Arial" w:hAnsi="Arial" w:cs="Arial"/>
          <w:szCs w:val="24"/>
        </w:rPr>
        <w:t>, ainda não atendido.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39E1739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17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830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D2BDC"/>
    <w:rsid w:val="00104AAA"/>
    <w:rsid w:val="0015657E"/>
    <w:rsid w:val="00156CF8"/>
    <w:rsid w:val="003C5E7E"/>
    <w:rsid w:val="00460A32"/>
    <w:rsid w:val="004B2CC9"/>
    <w:rsid w:val="0051286F"/>
    <w:rsid w:val="00601B0A"/>
    <w:rsid w:val="00626437"/>
    <w:rsid w:val="00632FA0"/>
    <w:rsid w:val="006C41A4"/>
    <w:rsid w:val="006D1E9A"/>
    <w:rsid w:val="0081482C"/>
    <w:rsid w:val="00822396"/>
    <w:rsid w:val="009C747B"/>
    <w:rsid w:val="009F6409"/>
    <w:rsid w:val="00A06CF2"/>
    <w:rsid w:val="00A74094"/>
    <w:rsid w:val="00AE6AEE"/>
    <w:rsid w:val="00C00C1E"/>
    <w:rsid w:val="00C36776"/>
    <w:rsid w:val="00C44B3E"/>
    <w:rsid w:val="00CD42B7"/>
    <w:rsid w:val="00CD6B58"/>
    <w:rsid w:val="00CF401E"/>
    <w:rsid w:val="00E9743B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2021-06-17T13:35:00Z</dcterms:created>
  <dcterms:modified xsi:type="dcterms:W3CDTF">2021-06-17T19:22:00Z</dcterms:modified>
</cp:coreProperties>
</file>