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44" w:rsidRPr="00931A44" w:rsidRDefault="00931A44" w:rsidP="00931A44">
      <w:pPr>
        <w:spacing w:before="100" w:beforeAutospacing="1" w:after="100" w:afterAutospacing="1" w:line="360" w:lineRule="auto"/>
        <w:ind w:right="284"/>
        <w:jc w:val="center"/>
        <w:rPr>
          <w:rFonts w:ascii="Arial" w:hAnsi="Arial" w:cs="Arial"/>
          <w:b/>
          <w:sz w:val="28"/>
          <w:szCs w:val="28"/>
        </w:rPr>
      </w:pPr>
    </w:p>
    <w:p w:rsidR="00A42FF2" w:rsidRDefault="00A42FF2" w:rsidP="00931A44">
      <w:pPr>
        <w:spacing w:before="100" w:beforeAutospacing="1" w:after="100" w:afterAutospacing="1" w:line="360" w:lineRule="auto"/>
        <w:ind w:right="284"/>
        <w:jc w:val="right"/>
        <w:rPr>
          <w:rFonts w:ascii="Arial" w:hAnsi="Arial" w:cs="Arial"/>
          <w:b/>
          <w:sz w:val="28"/>
          <w:szCs w:val="28"/>
        </w:rPr>
      </w:pPr>
    </w:p>
    <w:p w:rsidR="00931A44" w:rsidRPr="00931A44" w:rsidRDefault="004E573D" w:rsidP="00931A44">
      <w:pPr>
        <w:spacing w:before="100" w:beforeAutospacing="1" w:after="100" w:afterAutospacing="1" w:line="360" w:lineRule="auto"/>
        <w:ind w:right="284"/>
        <w:jc w:val="right"/>
        <w:rPr>
          <w:rFonts w:ascii="Arial" w:hAnsi="Arial" w:cs="Arial"/>
          <w:b/>
          <w:sz w:val="28"/>
          <w:szCs w:val="28"/>
        </w:rPr>
      </w:pPr>
      <w:r w:rsidRPr="00931A44">
        <w:rPr>
          <w:rFonts w:ascii="Arial" w:hAnsi="Arial" w:cs="Arial"/>
          <w:b/>
          <w:sz w:val="28"/>
          <w:szCs w:val="28"/>
        </w:rPr>
        <w:t>PROJETO DE DECRETO LEGISLATIVO Nº _________/2021</w:t>
      </w:r>
    </w:p>
    <w:p w:rsidR="00931A44" w:rsidRPr="00931A44" w:rsidRDefault="004E573D" w:rsidP="00931A44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8"/>
          <w:szCs w:val="28"/>
          <w:lang w:eastAsia="pt-BR"/>
        </w:rPr>
      </w:pPr>
      <w:r w:rsidRPr="00931A44">
        <w:rPr>
          <w:rFonts w:ascii="Arial" w:hAnsi="Arial" w:cs="Arial"/>
          <w:i/>
          <w:color w:val="000000"/>
          <w:sz w:val="28"/>
          <w:szCs w:val="28"/>
          <w:lang w:eastAsia="pt-BR"/>
        </w:rPr>
        <w:t>“Denomina de “Antônio Pereira de Camargo Neto” a galeria de ex-presidentes da Câmara Municipal de Sumaré”.</w:t>
      </w:r>
    </w:p>
    <w:p w:rsidR="00931A44" w:rsidRPr="00931A44" w:rsidRDefault="00931A44" w:rsidP="00931A44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8"/>
          <w:szCs w:val="28"/>
          <w:lang w:eastAsia="pt-BR"/>
        </w:rPr>
      </w:pPr>
    </w:p>
    <w:p w:rsidR="00931A44" w:rsidRPr="00931A44" w:rsidRDefault="004E573D" w:rsidP="00931A44">
      <w:pPr>
        <w:ind w:right="284" w:firstLine="1701"/>
        <w:jc w:val="both"/>
        <w:rPr>
          <w:rFonts w:ascii="Arial" w:hAnsi="Arial" w:cs="Arial"/>
          <w:b/>
          <w:sz w:val="28"/>
          <w:szCs w:val="28"/>
        </w:rPr>
      </w:pPr>
      <w:r w:rsidRPr="00931A44">
        <w:rPr>
          <w:rFonts w:ascii="Arial" w:hAnsi="Arial" w:cs="Arial"/>
          <w:b/>
          <w:sz w:val="28"/>
          <w:szCs w:val="28"/>
        </w:rPr>
        <w:t>O PRESIDENTE DA CÂMARA MUNICIPAL DE SUMARÉ,</w:t>
      </w:r>
    </w:p>
    <w:p w:rsidR="00931A44" w:rsidRPr="00931A44" w:rsidRDefault="00931A44" w:rsidP="00931A44">
      <w:pPr>
        <w:ind w:right="284" w:firstLine="1985"/>
        <w:jc w:val="both"/>
        <w:rPr>
          <w:rFonts w:ascii="Arial" w:hAnsi="Arial" w:cs="Arial"/>
          <w:b/>
          <w:sz w:val="28"/>
          <w:szCs w:val="28"/>
        </w:rPr>
      </w:pPr>
    </w:p>
    <w:p w:rsidR="00931A44" w:rsidRPr="00931A44" w:rsidRDefault="004E573D" w:rsidP="00931A44">
      <w:pPr>
        <w:spacing w:line="360" w:lineRule="auto"/>
        <w:ind w:left="567" w:right="284" w:firstLine="1134"/>
        <w:jc w:val="both"/>
        <w:rPr>
          <w:rFonts w:ascii="Arial" w:hAnsi="Arial" w:cs="Arial"/>
          <w:b/>
          <w:sz w:val="28"/>
          <w:szCs w:val="28"/>
        </w:rPr>
      </w:pPr>
      <w:r w:rsidRPr="00931A44">
        <w:rPr>
          <w:rFonts w:ascii="Arial" w:hAnsi="Arial" w:cs="Arial"/>
          <w:sz w:val="28"/>
          <w:szCs w:val="28"/>
        </w:rPr>
        <w:t xml:space="preserve">Faço saber que a </w:t>
      </w:r>
      <w:r w:rsidRPr="00931A44">
        <w:rPr>
          <w:rFonts w:ascii="Arial" w:hAnsi="Arial" w:cs="Arial"/>
          <w:b/>
          <w:bCs/>
          <w:sz w:val="28"/>
          <w:szCs w:val="28"/>
        </w:rPr>
        <w:t>Câmara Municipal</w:t>
      </w:r>
      <w:r w:rsidRPr="00931A44">
        <w:rPr>
          <w:rFonts w:ascii="Arial" w:hAnsi="Arial" w:cs="Arial"/>
          <w:sz w:val="28"/>
          <w:szCs w:val="28"/>
        </w:rPr>
        <w:t xml:space="preserve"> aprovou e eu promulgo o seguinte </w:t>
      </w:r>
      <w:r w:rsidRPr="00931A44">
        <w:rPr>
          <w:rFonts w:ascii="Arial" w:hAnsi="Arial" w:cs="Arial"/>
          <w:b/>
          <w:bCs/>
          <w:sz w:val="28"/>
          <w:szCs w:val="28"/>
        </w:rPr>
        <w:t>Decreto Legislativo:</w:t>
      </w:r>
    </w:p>
    <w:p w:rsidR="00931A44" w:rsidRPr="00931A44" w:rsidRDefault="004E573D" w:rsidP="00931A44">
      <w:pPr>
        <w:pStyle w:val="PargrafodaLista"/>
        <w:widowControl w:val="0"/>
        <w:adjustRightInd w:val="0"/>
        <w:spacing w:before="100" w:beforeAutospacing="1" w:after="100" w:afterAutospacing="1" w:line="360" w:lineRule="auto"/>
        <w:ind w:left="567" w:right="284" w:firstLine="1134"/>
        <w:jc w:val="both"/>
        <w:rPr>
          <w:rFonts w:ascii="Arial" w:hAnsi="Arial" w:cs="Arial"/>
          <w:bCs/>
          <w:iCs/>
          <w:color w:val="000000"/>
          <w:sz w:val="28"/>
          <w:szCs w:val="28"/>
          <w:lang w:eastAsia="pt-BR"/>
        </w:rPr>
      </w:pPr>
      <w:r w:rsidRPr="00931A44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 xml:space="preserve">Art. 1º </w:t>
      </w:r>
      <w:r w:rsidRPr="00931A44">
        <w:rPr>
          <w:rFonts w:ascii="Arial" w:hAnsi="Arial" w:cs="Arial"/>
          <w:iCs/>
          <w:color w:val="000000"/>
          <w:sz w:val="28"/>
          <w:szCs w:val="28"/>
          <w:lang w:eastAsia="pt-BR"/>
        </w:rPr>
        <w:t>Fica denominada de “Antônio Pereira de Camargo Neto” a galeria de ex-presidentes da Câmara Municipal de Sumaré.</w:t>
      </w:r>
    </w:p>
    <w:p w:rsidR="00931A44" w:rsidRPr="00931A44" w:rsidRDefault="004E573D" w:rsidP="00931A44">
      <w:pPr>
        <w:spacing w:line="360" w:lineRule="auto"/>
        <w:ind w:left="567" w:right="284" w:firstLine="1134"/>
        <w:jc w:val="both"/>
        <w:rPr>
          <w:rFonts w:ascii="Arial" w:hAnsi="Arial" w:cs="Arial"/>
          <w:sz w:val="28"/>
          <w:szCs w:val="28"/>
        </w:rPr>
      </w:pPr>
      <w:r w:rsidRPr="00931A44"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 xml:space="preserve">Art. 2º </w:t>
      </w:r>
      <w:r w:rsidRPr="00931A44">
        <w:rPr>
          <w:rFonts w:ascii="Arial" w:hAnsi="Arial" w:cs="Arial"/>
          <w:sz w:val="28"/>
          <w:szCs w:val="28"/>
        </w:rPr>
        <w:t>Este Decreto Legislativo entrará em vigor na data da sua publicação, revo</w:t>
      </w:r>
      <w:r w:rsidRPr="00931A44">
        <w:rPr>
          <w:rFonts w:ascii="Arial" w:hAnsi="Arial" w:cs="Arial"/>
          <w:sz w:val="28"/>
          <w:szCs w:val="28"/>
        </w:rPr>
        <w:t>gando-se disposições em contrário.</w:t>
      </w:r>
    </w:p>
    <w:p w:rsidR="00931A44" w:rsidRPr="00931A44" w:rsidRDefault="00931A44" w:rsidP="00931A44">
      <w:pPr>
        <w:ind w:right="284" w:firstLine="1701"/>
        <w:rPr>
          <w:rFonts w:ascii="Arial" w:hAnsi="Arial" w:cs="Arial"/>
          <w:sz w:val="28"/>
          <w:szCs w:val="28"/>
        </w:rPr>
      </w:pPr>
    </w:p>
    <w:p w:rsidR="00931A44" w:rsidRPr="00931A44" w:rsidRDefault="004E573D" w:rsidP="00931A44">
      <w:pPr>
        <w:ind w:right="284"/>
        <w:jc w:val="center"/>
        <w:rPr>
          <w:rFonts w:ascii="Arial" w:hAnsi="Arial" w:cs="Arial"/>
          <w:sz w:val="28"/>
          <w:szCs w:val="28"/>
        </w:rPr>
      </w:pPr>
      <w:r w:rsidRPr="00931A44">
        <w:rPr>
          <w:rFonts w:ascii="Arial" w:hAnsi="Arial" w:cs="Arial"/>
          <w:sz w:val="28"/>
          <w:szCs w:val="28"/>
        </w:rPr>
        <w:t>Câmara Municipal de Sumaré, 15 de junho de 2021.</w:t>
      </w:r>
    </w:p>
    <w:p w:rsidR="00931A44" w:rsidRPr="00931A44" w:rsidRDefault="00931A44" w:rsidP="00931A44">
      <w:pPr>
        <w:ind w:left="567" w:right="284" w:firstLine="1134"/>
        <w:jc w:val="center"/>
        <w:rPr>
          <w:rFonts w:ascii="Arial" w:hAnsi="Arial" w:cs="Arial"/>
          <w:sz w:val="28"/>
          <w:szCs w:val="28"/>
        </w:rPr>
      </w:pPr>
    </w:p>
    <w:p w:rsidR="00931A44" w:rsidRPr="00931A44" w:rsidRDefault="00931A44" w:rsidP="00931A44">
      <w:pPr>
        <w:ind w:left="567" w:right="284" w:firstLine="1134"/>
        <w:jc w:val="center"/>
        <w:rPr>
          <w:rFonts w:ascii="Arial" w:hAnsi="Arial" w:cs="Arial"/>
          <w:sz w:val="28"/>
          <w:szCs w:val="28"/>
        </w:rPr>
      </w:pPr>
    </w:p>
    <w:p w:rsidR="00931A44" w:rsidRPr="00931A44" w:rsidRDefault="00931A44" w:rsidP="00931A44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:rsidR="00931A44" w:rsidRPr="00931A44" w:rsidRDefault="00931A44" w:rsidP="00931A44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:rsidR="00931A44" w:rsidRPr="00931A44" w:rsidRDefault="004E573D" w:rsidP="00931A44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WILLIAN SOUZA</w:t>
      </w:r>
    </w:p>
    <w:p w:rsidR="00931A44" w:rsidRPr="00931A44" w:rsidRDefault="004E573D" w:rsidP="00931A44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Vereador</w:t>
      </w:r>
    </w:p>
    <w:p w:rsidR="00931A44" w:rsidRPr="00931A44" w:rsidRDefault="004E573D" w:rsidP="00931A44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Partido dos Trabalhadores</w:t>
      </w:r>
    </w:p>
    <w:p w:rsidR="00931A44" w:rsidRPr="00931A44" w:rsidRDefault="00931A44" w:rsidP="00931A44">
      <w:pPr>
        <w:ind w:right="-568"/>
        <w:jc w:val="center"/>
        <w:rPr>
          <w:rFonts w:ascii="Arial" w:hAnsi="Arial" w:cs="Arial"/>
          <w:b/>
          <w:bCs/>
          <w:sz w:val="28"/>
          <w:szCs w:val="28"/>
        </w:rPr>
      </w:pPr>
    </w:p>
    <w:p w:rsidR="00931A44" w:rsidRDefault="00931A44" w:rsidP="00931A4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592260" w:rsidRDefault="00592260" w:rsidP="00931A4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931A44" w:rsidRPr="00931A44" w:rsidRDefault="004E573D" w:rsidP="00931A4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931A44">
        <w:rPr>
          <w:rFonts w:ascii="Arial" w:hAnsi="Arial" w:cs="Arial"/>
          <w:b/>
          <w:bCs/>
          <w:sz w:val="28"/>
          <w:szCs w:val="28"/>
          <w:u w:val="single"/>
        </w:rPr>
        <w:t>JUSTIFICATIVA</w:t>
      </w:r>
    </w:p>
    <w:p w:rsidR="00931A44" w:rsidRPr="00931A44" w:rsidRDefault="00931A44" w:rsidP="00931A44">
      <w:pPr>
        <w:spacing w:before="240" w:after="240" w:line="240" w:lineRule="auto"/>
        <w:ind w:left="567" w:firstLine="1134"/>
        <w:jc w:val="both"/>
        <w:rPr>
          <w:rFonts w:ascii="Arial" w:hAnsi="Arial" w:cs="Arial"/>
          <w:bCs/>
          <w:sz w:val="28"/>
          <w:szCs w:val="28"/>
        </w:rPr>
      </w:pPr>
    </w:p>
    <w:p w:rsidR="00931A44" w:rsidRPr="00931A44" w:rsidRDefault="004E573D" w:rsidP="006379A0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 xml:space="preserve">O presente projeto de decreto legislativo tem como objetivo prestar uma justa homenagem ao </w:t>
      </w:r>
      <w:r w:rsidRPr="00931A44">
        <w:rPr>
          <w:rFonts w:ascii="Arial" w:hAnsi="Arial" w:cs="Arial"/>
          <w:bCs/>
          <w:sz w:val="28"/>
          <w:szCs w:val="28"/>
        </w:rPr>
        <w:t>ex-vereador</w:t>
      </w:r>
      <w:r w:rsidR="00693178">
        <w:rPr>
          <w:rFonts w:ascii="Arial" w:hAnsi="Arial" w:cs="Arial"/>
          <w:bCs/>
          <w:sz w:val="28"/>
          <w:szCs w:val="28"/>
        </w:rPr>
        <w:t>, ex-vice-prefeito e ex-</w:t>
      </w:r>
      <w:r w:rsidR="00693178" w:rsidRPr="00931A44">
        <w:rPr>
          <w:rFonts w:ascii="Arial" w:hAnsi="Arial" w:cs="Arial"/>
          <w:bCs/>
          <w:sz w:val="28"/>
          <w:szCs w:val="28"/>
        </w:rPr>
        <w:t>presidente</w:t>
      </w:r>
      <w:r w:rsidRPr="00931A44">
        <w:rPr>
          <w:rFonts w:ascii="Arial" w:hAnsi="Arial" w:cs="Arial"/>
          <w:bCs/>
          <w:sz w:val="28"/>
          <w:szCs w:val="28"/>
        </w:rPr>
        <w:t xml:space="preserve"> da Câmara Municipal de Sumaré, Sr. Antônio Pereira de Camargo Neto.</w:t>
      </w:r>
    </w:p>
    <w:p w:rsidR="006379A0" w:rsidRPr="006379A0" w:rsidRDefault="004E573D" w:rsidP="006379A0">
      <w:pPr>
        <w:shd w:val="clear" w:color="auto" w:fill="FFFFFF"/>
        <w:spacing w:before="240" w:after="240" w:line="240" w:lineRule="auto"/>
        <w:ind w:left="709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>Formado em Economia pela Pontifícia Universidade Católica de Campinas</w:t>
      </w:r>
      <w:r>
        <w:rPr>
          <w:rFonts w:ascii="Arial" w:hAnsi="Arial" w:cs="Arial"/>
          <w:bCs/>
          <w:sz w:val="28"/>
          <w:szCs w:val="28"/>
        </w:rPr>
        <w:t xml:space="preserve">, trabalhou como </w:t>
      </w:r>
      <w:r w:rsidRPr="006379A0">
        <w:rPr>
          <w:rFonts w:ascii="Arial" w:hAnsi="Arial" w:cs="Arial"/>
          <w:bCs/>
          <w:sz w:val="28"/>
          <w:szCs w:val="28"/>
        </w:rPr>
        <w:t xml:space="preserve">funcionário da empresa </w:t>
      </w:r>
      <w:proofErr w:type="spellStart"/>
      <w:r w:rsidRPr="006379A0">
        <w:rPr>
          <w:rFonts w:ascii="Arial" w:hAnsi="Arial" w:cs="Arial"/>
          <w:bCs/>
          <w:sz w:val="28"/>
          <w:szCs w:val="28"/>
        </w:rPr>
        <w:t>Eletrometal</w:t>
      </w:r>
      <w:proofErr w:type="spellEnd"/>
      <w:r w:rsidRPr="006379A0">
        <w:rPr>
          <w:rFonts w:ascii="Arial" w:hAnsi="Arial" w:cs="Arial"/>
          <w:bCs/>
          <w:sz w:val="28"/>
          <w:szCs w:val="28"/>
        </w:rPr>
        <w:t xml:space="preserve"> Aços Finos S.A. e</w:t>
      </w:r>
      <w:r w:rsidRPr="006379A0">
        <w:rPr>
          <w:rFonts w:ascii="Arial" w:hAnsi="Arial" w:cs="Arial"/>
          <w:bCs/>
          <w:sz w:val="28"/>
          <w:szCs w:val="28"/>
        </w:rPr>
        <w:t xml:space="preserve"> ocupou o cargo de Gerente Financeiro por 30 anos.</w:t>
      </w:r>
    </w:p>
    <w:p w:rsidR="00931A44" w:rsidRPr="00931A44" w:rsidRDefault="004E573D" w:rsidP="006379A0">
      <w:pPr>
        <w:spacing w:before="240" w:after="240" w:line="240" w:lineRule="auto"/>
        <w:ind w:left="709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</w:t>
      </w:r>
      <w:r w:rsidRPr="00931A44">
        <w:rPr>
          <w:rFonts w:ascii="Arial" w:hAnsi="Arial" w:cs="Arial"/>
          <w:bCs/>
          <w:sz w:val="28"/>
          <w:szCs w:val="28"/>
        </w:rPr>
        <w:t xml:space="preserve">oi vereador </w:t>
      </w:r>
      <w:r>
        <w:rPr>
          <w:rFonts w:ascii="Arial" w:hAnsi="Arial" w:cs="Arial"/>
          <w:bCs/>
          <w:sz w:val="28"/>
          <w:szCs w:val="28"/>
        </w:rPr>
        <w:t xml:space="preserve">nesta Casa de Leis </w:t>
      </w:r>
      <w:r w:rsidRPr="00931A44">
        <w:rPr>
          <w:rFonts w:ascii="Arial" w:hAnsi="Arial" w:cs="Arial"/>
          <w:bCs/>
          <w:sz w:val="28"/>
          <w:szCs w:val="28"/>
        </w:rPr>
        <w:t xml:space="preserve">em três legislaturas: na 5ª (de 1970 a 1972), na 6ª (de 1973 a 1976) e na 10ª (de 1993 a 1996). </w:t>
      </w:r>
    </w:p>
    <w:p w:rsidR="006379A0" w:rsidRDefault="004E573D" w:rsidP="006379A0">
      <w:pPr>
        <w:spacing w:before="240" w:after="240" w:line="240" w:lineRule="auto"/>
        <w:ind w:left="709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 xml:space="preserve">Ocupou o cargo de </w:t>
      </w:r>
      <w:r w:rsidR="00693178" w:rsidRPr="00931A44">
        <w:rPr>
          <w:rFonts w:ascii="Arial" w:hAnsi="Arial" w:cs="Arial"/>
          <w:bCs/>
          <w:sz w:val="28"/>
          <w:szCs w:val="28"/>
        </w:rPr>
        <w:t xml:space="preserve">vice-prefeito </w:t>
      </w:r>
      <w:r w:rsidRPr="00931A44">
        <w:rPr>
          <w:rFonts w:ascii="Arial" w:hAnsi="Arial" w:cs="Arial"/>
          <w:bCs/>
          <w:sz w:val="28"/>
          <w:szCs w:val="28"/>
        </w:rPr>
        <w:t xml:space="preserve">desta cidade no período de 1977 a 1982 e de </w:t>
      </w:r>
      <w:r w:rsidR="00693178" w:rsidRPr="00931A44">
        <w:rPr>
          <w:rFonts w:ascii="Arial" w:hAnsi="Arial" w:cs="Arial"/>
          <w:bCs/>
          <w:sz w:val="28"/>
          <w:szCs w:val="28"/>
        </w:rPr>
        <w:t xml:space="preserve">presidente </w:t>
      </w:r>
      <w:r w:rsidRPr="00931A44">
        <w:rPr>
          <w:rFonts w:ascii="Arial" w:hAnsi="Arial" w:cs="Arial"/>
          <w:bCs/>
          <w:sz w:val="28"/>
          <w:szCs w:val="28"/>
        </w:rPr>
        <w:t xml:space="preserve">da Câmara Municipal em 1973. </w:t>
      </w:r>
      <w:r>
        <w:rPr>
          <w:rFonts w:ascii="Arial" w:hAnsi="Arial" w:cs="Arial"/>
          <w:bCs/>
          <w:sz w:val="28"/>
          <w:szCs w:val="28"/>
        </w:rPr>
        <w:t>Além disso, presidiu o Instituto de Promoção do Menor</w:t>
      </w:r>
      <w:r w:rsidR="00434DE8">
        <w:rPr>
          <w:rFonts w:ascii="Arial" w:hAnsi="Arial" w:cs="Arial"/>
          <w:bCs/>
          <w:sz w:val="28"/>
          <w:szCs w:val="28"/>
        </w:rPr>
        <w:t xml:space="preserve"> de Sumaré</w:t>
      </w:r>
      <w:r>
        <w:rPr>
          <w:rFonts w:ascii="Arial" w:hAnsi="Arial" w:cs="Arial"/>
          <w:bCs/>
          <w:sz w:val="28"/>
          <w:szCs w:val="28"/>
        </w:rPr>
        <w:t>.</w:t>
      </w:r>
    </w:p>
    <w:p w:rsidR="006379A0" w:rsidRPr="00931A44" w:rsidRDefault="004E573D" w:rsidP="006379A0">
      <w:pPr>
        <w:spacing w:before="240" w:after="240" w:line="240" w:lineRule="auto"/>
        <w:ind w:left="709" w:firstLine="709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Pr="006379A0">
        <w:rPr>
          <w:rFonts w:ascii="Arial" w:hAnsi="Arial" w:cs="Arial"/>
          <w:bCs/>
          <w:sz w:val="28"/>
          <w:szCs w:val="28"/>
        </w:rPr>
        <w:t xml:space="preserve">Em sua homenagem, a Prefeitura Municipal de Sumaré, </w:t>
      </w:r>
      <w:r w:rsidR="00B61611">
        <w:rPr>
          <w:rFonts w:ascii="Arial" w:hAnsi="Arial" w:cs="Arial"/>
          <w:bCs/>
          <w:sz w:val="28"/>
          <w:szCs w:val="28"/>
        </w:rPr>
        <w:t xml:space="preserve">por meio </w:t>
      </w:r>
      <w:r w:rsidRPr="006379A0">
        <w:rPr>
          <w:rFonts w:ascii="Arial" w:hAnsi="Arial" w:cs="Arial"/>
          <w:bCs/>
          <w:sz w:val="28"/>
          <w:szCs w:val="28"/>
        </w:rPr>
        <w:t xml:space="preserve">da Lei </w:t>
      </w:r>
      <w:r w:rsidR="00B61611">
        <w:rPr>
          <w:rFonts w:ascii="Arial" w:hAnsi="Arial" w:cs="Arial"/>
          <w:bCs/>
          <w:sz w:val="28"/>
          <w:szCs w:val="28"/>
        </w:rPr>
        <w:t xml:space="preserve">Municipal nº </w:t>
      </w:r>
      <w:r w:rsidRPr="006379A0">
        <w:rPr>
          <w:rFonts w:ascii="Arial" w:hAnsi="Arial" w:cs="Arial"/>
          <w:bCs/>
          <w:sz w:val="28"/>
          <w:szCs w:val="28"/>
        </w:rPr>
        <w:t>2</w:t>
      </w:r>
      <w:r w:rsidR="00B61611">
        <w:rPr>
          <w:rFonts w:ascii="Arial" w:hAnsi="Arial" w:cs="Arial"/>
          <w:bCs/>
          <w:sz w:val="28"/>
          <w:szCs w:val="28"/>
        </w:rPr>
        <w:t>.</w:t>
      </w:r>
      <w:r w:rsidRPr="006379A0">
        <w:rPr>
          <w:rFonts w:ascii="Arial" w:hAnsi="Arial" w:cs="Arial"/>
          <w:bCs/>
          <w:sz w:val="28"/>
          <w:szCs w:val="28"/>
        </w:rPr>
        <w:t xml:space="preserve">931, de 7 de novembro de 1996, denominou de </w:t>
      </w:r>
      <w:r w:rsidR="00B61611">
        <w:rPr>
          <w:rFonts w:ascii="Arial" w:hAnsi="Arial" w:cs="Arial"/>
          <w:bCs/>
          <w:sz w:val="28"/>
          <w:szCs w:val="28"/>
        </w:rPr>
        <w:t>“</w:t>
      </w:r>
      <w:r w:rsidRPr="006379A0">
        <w:rPr>
          <w:rFonts w:ascii="Arial" w:hAnsi="Arial" w:cs="Arial"/>
          <w:bCs/>
          <w:sz w:val="28"/>
          <w:szCs w:val="28"/>
        </w:rPr>
        <w:t xml:space="preserve">Avenida Vereador </w:t>
      </w:r>
      <w:r w:rsidR="00B61611" w:rsidRPr="006379A0">
        <w:rPr>
          <w:rFonts w:ascii="Arial" w:hAnsi="Arial" w:cs="Arial"/>
          <w:bCs/>
          <w:sz w:val="28"/>
          <w:szCs w:val="28"/>
        </w:rPr>
        <w:t>Antônio</w:t>
      </w:r>
      <w:r w:rsidRPr="006379A0">
        <w:rPr>
          <w:rFonts w:ascii="Arial" w:hAnsi="Arial" w:cs="Arial"/>
          <w:bCs/>
          <w:sz w:val="28"/>
          <w:szCs w:val="28"/>
        </w:rPr>
        <w:t xml:space="preserve"> Pereira de Camargo Neto</w:t>
      </w:r>
      <w:r w:rsidR="00B61611">
        <w:rPr>
          <w:rFonts w:ascii="Arial" w:hAnsi="Arial" w:cs="Arial"/>
          <w:bCs/>
          <w:sz w:val="28"/>
          <w:szCs w:val="28"/>
        </w:rPr>
        <w:t>”</w:t>
      </w:r>
      <w:r w:rsidRPr="006379A0">
        <w:rPr>
          <w:rFonts w:ascii="Arial" w:hAnsi="Arial" w:cs="Arial"/>
          <w:bCs/>
          <w:sz w:val="28"/>
          <w:szCs w:val="28"/>
        </w:rPr>
        <w:t xml:space="preserve"> a antiga Avenida </w:t>
      </w:r>
      <w:proofErr w:type="spellStart"/>
      <w:r w:rsidRPr="006379A0">
        <w:rPr>
          <w:rFonts w:ascii="Arial" w:hAnsi="Arial" w:cs="Arial"/>
          <w:bCs/>
          <w:sz w:val="28"/>
          <w:szCs w:val="28"/>
        </w:rPr>
        <w:t>Eletrometal</w:t>
      </w:r>
      <w:proofErr w:type="spellEnd"/>
      <w:r w:rsidRPr="006379A0">
        <w:rPr>
          <w:rFonts w:ascii="Arial" w:hAnsi="Arial" w:cs="Arial"/>
          <w:bCs/>
          <w:sz w:val="28"/>
          <w:szCs w:val="28"/>
        </w:rPr>
        <w:t>.</w:t>
      </w:r>
    </w:p>
    <w:p w:rsidR="00931A44" w:rsidRPr="00931A44" w:rsidRDefault="004E573D" w:rsidP="006379A0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 xml:space="preserve">Seu legado progressista, sua visão de futuro e sua sensibilidade fizeram de Antônio Pereira de Camargo Neto um político admirado por todos. </w:t>
      </w:r>
    </w:p>
    <w:p w:rsidR="00931A44" w:rsidRPr="00931A44" w:rsidRDefault="004E573D" w:rsidP="006379A0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 xml:space="preserve">A fim de homenagear esse brilhante político que em vida </w:t>
      </w:r>
      <w:r w:rsidRPr="00931A44">
        <w:rPr>
          <w:rFonts w:ascii="Arial" w:hAnsi="Arial" w:cs="Arial"/>
          <w:bCs/>
          <w:sz w:val="28"/>
          <w:szCs w:val="28"/>
        </w:rPr>
        <w:t>prestou grandes serviços à cidade de Sumaré e deixou um grande legado como homem público, conclamamos nossos nobres pares à aprovação do presente Decreto Legislativo.</w:t>
      </w:r>
    </w:p>
    <w:p w:rsidR="00931A44" w:rsidRPr="00931A44" w:rsidRDefault="004E573D" w:rsidP="006379A0">
      <w:pPr>
        <w:spacing w:before="240" w:after="240" w:line="240" w:lineRule="auto"/>
        <w:ind w:left="709" w:right="284" w:firstLine="709"/>
        <w:jc w:val="center"/>
        <w:rPr>
          <w:rFonts w:ascii="Arial" w:hAnsi="Arial" w:cs="Arial"/>
          <w:bCs/>
          <w:sz w:val="28"/>
          <w:szCs w:val="28"/>
        </w:rPr>
      </w:pPr>
      <w:r w:rsidRPr="00931A44">
        <w:rPr>
          <w:rFonts w:ascii="Arial" w:hAnsi="Arial" w:cs="Arial"/>
          <w:bCs/>
          <w:sz w:val="28"/>
          <w:szCs w:val="28"/>
        </w:rPr>
        <w:t>Câmara Municipal de Sumaré, 15 de junho de 2021.</w:t>
      </w:r>
    </w:p>
    <w:p w:rsidR="00931A44" w:rsidRPr="00931A44" w:rsidRDefault="00931A44" w:rsidP="006379A0">
      <w:pPr>
        <w:spacing w:before="240" w:after="240" w:line="240" w:lineRule="auto"/>
        <w:ind w:left="567" w:firstLine="1134"/>
        <w:jc w:val="both"/>
        <w:rPr>
          <w:rFonts w:ascii="Arial" w:hAnsi="Arial" w:cs="Arial"/>
          <w:sz w:val="28"/>
          <w:szCs w:val="28"/>
        </w:rPr>
      </w:pPr>
    </w:p>
    <w:p w:rsidR="00931A44" w:rsidRPr="00931A44" w:rsidRDefault="004E573D" w:rsidP="006379A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WILLIAN SOUZA</w:t>
      </w:r>
    </w:p>
    <w:p w:rsidR="00931A44" w:rsidRPr="00931A44" w:rsidRDefault="004E573D" w:rsidP="006379A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Vereador</w:t>
      </w:r>
    </w:p>
    <w:p w:rsidR="00C45697" w:rsidRPr="00931A44" w:rsidRDefault="004E573D" w:rsidP="006379A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 xml:space="preserve">Partido dos </w:t>
      </w:r>
      <w:r w:rsidRPr="00931A44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Trabalhadores</w:t>
      </w:r>
    </w:p>
    <w:sectPr w:rsidR="00C45697" w:rsidRPr="00931A44" w:rsidSect="009D032B">
      <w:headerReference w:type="default" r:id="rId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73D" w:rsidRDefault="004E573D">
      <w:pPr>
        <w:spacing w:after="0" w:line="240" w:lineRule="auto"/>
      </w:pPr>
      <w:r>
        <w:separator/>
      </w:r>
    </w:p>
  </w:endnote>
  <w:endnote w:type="continuationSeparator" w:id="0">
    <w:p w:rsidR="004E573D" w:rsidRDefault="004E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73D" w:rsidRDefault="004E573D">
      <w:pPr>
        <w:spacing w:after="0" w:line="240" w:lineRule="auto"/>
      </w:pPr>
      <w:r>
        <w:separator/>
      </w:r>
    </w:p>
  </w:footnote>
  <w:footnote w:type="continuationSeparator" w:id="0">
    <w:p w:rsidR="004E573D" w:rsidRDefault="004E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21A" w:rsidRDefault="004E57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44"/>
    <w:rsid w:val="00434DE8"/>
    <w:rsid w:val="004E573D"/>
    <w:rsid w:val="00592260"/>
    <w:rsid w:val="006379A0"/>
    <w:rsid w:val="00693178"/>
    <w:rsid w:val="006B621A"/>
    <w:rsid w:val="00931A44"/>
    <w:rsid w:val="0096265D"/>
    <w:rsid w:val="00A42FF2"/>
    <w:rsid w:val="00B61611"/>
    <w:rsid w:val="00BA4E1B"/>
    <w:rsid w:val="00C45697"/>
    <w:rsid w:val="00D6394F"/>
    <w:rsid w:val="00F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9AAF"/>
  <w15:chartTrackingRefBased/>
  <w15:docId w15:val="{802B406B-577F-46AC-9B72-D74298B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A4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 Legislativo - CMS</cp:lastModifiedBy>
  <cp:revision>7</cp:revision>
  <dcterms:created xsi:type="dcterms:W3CDTF">2021-06-15T12:45:00Z</dcterms:created>
  <dcterms:modified xsi:type="dcterms:W3CDTF">2021-06-15T16:38:00Z</dcterms:modified>
</cp:coreProperties>
</file>