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62C06BD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vertical e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48011C">
        <w:rPr>
          <w:sz w:val="28"/>
          <w:szCs w:val="28"/>
        </w:rPr>
        <w:t>rua  Jaime</w:t>
      </w:r>
      <w:r w:rsidR="0048011C">
        <w:rPr>
          <w:sz w:val="28"/>
          <w:szCs w:val="28"/>
        </w:rPr>
        <w:t xml:space="preserve"> Luiz da Silva, Jd. Campo Belo.</w:t>
      </w:r>
    </w:p>
    <w:p w:rsidR="00731ED3" w:rsidP="00731ED3" w14:paraId="5A2C91C1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encontram as ruas do bairro,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destes equipamentos.</w:t>
      </w:r>
    </w:p>
    <w:p w:rsidR="00731ED3" w:rsidRPr="000A77B2" w:rsidP="00731ED3" w14:paraId="7AE0793E" w14:textId="6C210D3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99043F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15</w:t>
      </w:r>
      <w:bookmarkStart w:id="1" w:name="_GoBack"/>
      <w:bookmarkEnd w:id="1"/>
      <w:r>
        <w:rPr>
          <w:sz w:val="28"/>
          <w:szCs w:val="28"/>
        </w:rPr>
        <w:t xml:space="preserve"> de </w:t>
      </w:r>
      <w:r w:rsidR="008E350F">
        <w:rPr>
          <w:sz w:val="28"/>
          <w:szCs w:val="28"/>
        </w:rPr>
        <w:t xml:space="preserve">junho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0849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C98"/>
    <w:rsid w:val="000A77B2"/>
    <w:rsid w:val="000D2BDC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2021-06-14T18:27:00Z</dcterms:created>
  <dcterms:modified xsi:type="dcterms:W3CDTF">2021-06-14T18:29:00Z</dcterms:modified>
</cp:coreProperties>
</file>