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892141" w:rsidP="002125D2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2125D2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2125D2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2125D2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92141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2125D2" w:rsidRPr="00892141" w:rsidP="002125D2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2125D2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2125D2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2125D2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92141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892141">
        <w:rPr>
          <w:rFonts w:ascii="Arial" w:hAnsi="Arial" w:cs="Arial"/>
          <w:b/>
          <w:sz w:val="24"/>
          <w:szCs w:val="24"/>
        </w:rPr>
        <w:t>limpeza e retirada de entulho</w:t>
      </w:r>
      <w:r w:rsidRPr="00892141">
        <w:rPr>
          <w:rFonts w:ascii="Arial" w:hAnsi="Arial" w:cs="Arial"/>
          <w:sz w:val="24"/>
          <w:szCs w:val="24"/>
        </w:rPr>
        <w:t xml:space="preserve">, da Rua </w:t>
      </w:r>
      <w:r>
        <w:rPr>
          <w:rFonts w:ascii="Arial" w:hAnsi="Arial" w:cs="Arial"/>
          <w:sz w:val="24"/>
          <w:szCs w:val="24"/>
        </w:rPr>
        <w:t xml:space="preserve">João </w:t>
      </w:r>
      <w:r>
        <w:rPr>
          <w:rFonts w:ascii="Arial" w:hAnsi="Arial" w:cs="Arial"/>
          <w:sz w:val="24"/>
          <w:szCs w:val="24"/>
        </w:rPr>
        <w:t>Fabri</w:t>
      </w:r>
      <w:r>
        <w:rPr>
          <w:rFonts w:ascii="Arial" w:hAnsi="Arial" w:cs="Arial"/>
          <w:sz w:val="24"/>
          <w:szCs w:val="24"/>
        </w:rPr>
        <w:t>, altura do número 36</w:t>
      </w:r>
      <w:r w:rsidRPr="00892141">
        <w:rPr>
          <w:rFonts w:ascii="Arial" w:hAnsi="Arial" w:cs="Arial"/>
          <w:sz w:val="24"/>
          <w:szCs w:val="24"/>
        </w:rPr>
        <w:t xml:space="preserve">, Parque </w:t>
      </w:r>
      <w:r>
        <w:rPr>
          <w:rFonts w:ascii="Arial" w:hAnsi="Arial" w:cs="Arial"/>
          <w:sz w:val="24"/>
          <w:szCs w:val="24"/>
        </w:rPr>
        <w:t>Emília</w:t>
      </w:r>
      <w:r w:rsidRPr="00892141">
        <w:rPr>
          <w:rFonts w:ascii="Arial" w:hAnsi="Arial" w:cs="Arial"/>
          <w:sz w:val="24"/>
          <w:szCs w:val="24"/>
        </w:rPr>
        <w:t>.</w:t>
      </w:r>
    </w:p>
    <w:p w:rsidR="002125D2" w:rsidRPr="00892141" w:rsidP="002125D2">
      <w:pPr>
        <w:pStyle w:val="Standarduser"/>
        <w:spacing w:after="120" w:line="360" w:lineRule="auto"/>
        <w:ind w:firstLine="1134"/>
        <w:jc w:val="both"/>
        <w:rPr>
          <w:rFonts w:ascii="Arial" w:hAnsi="Arial" w:cs="Arial"/>
          <w:bCs/>
        </w:rPr>
      </w:pPr>
      <w:r w:rsidRPr="00892141">
        <w:rPr>
          <w:rFonts w:ascii="Arial" w:hAnsi="Arial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892141" w:rsidP="002125D2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2125D2" w:rsidRPr="00892141" w:rsidP="002125D2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125D2" w:rsidRPr="00892141" w:rsidP="002125D2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2125D2" w:rsidRPr="00892141" w:rsidP="002125D2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9214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14</w:t>
      </w:r>
      <w:r w:rsidRPr="00892141">
        <w:rPr>
          <w:rFonts w:ascii="Arial" w:hAnsi="Arial" w:cs="Arial"/>
          <w:sz w:val="24"/>
          <w:szCs w:val="24"/>
        </w:rPr>
        <w:t xml:space="preserve"> de junho de 2021.</w:t>
      </w:r>
    </w:p>
    <w:p w:rsidR="002125D2" w:rsidRPr="00892141" w:rsidP="002125D2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2125D2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2125D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5193220" r:id="rId5"/>
        </w:object>
      </w:r>
    </w:p>
    <w:p w:rsidR="002125D2" w:rsidRPr="00892141" w:rsidP="002125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2141">
        <w:rPr>
          <w:rFonts w:ascii="Arial" w:hAnsi="Arial" w:cs="Arial"/>
          <w:b/>
          <w:sz w:val="24"/>
          <w:szCs w:val="24"/>
        </w:rPr>
        <w:t>Rai Stein Sciascio</w:t>
      </w:r>
    </w:p>
    <w:p w:rsidR="002125D2" w:rsidRPr="00892141" w:rsidP="002125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2141">
        <w:rPr>
          <w:rFonts w:ascii="Arial" w:hAnsi="Arial" w:cs="Arial"/>
          <w:b/>
          <w:sz w:val="24"/>
          <w:szCs w:val="24"/>
        </w:rPr>
        <w:t>Rai do Paraíso</w:t>
      </w:r>
    </w:p>
    <w:p w:rsidR="002125D2" w:rsidRPr="00892141" w:rsidP="002125D2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892141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2125D2"/>
    <w:rsid w:val="00626437"/>
    <w:rsid w:val="006D1E9A"/>
    <w:rsid w:val="00892141"/>
    <w:rsid w:val="008C52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2021-06-14T19:25:00Z</dcterms:created>
  <dcterms:modified xsi:type="dcterms:W3CDTF">2021-06-14T19:27:00Z</dcterms:modified>
</cp:coreProperties>
</file>