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962DE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C809C9">
        <w:rPr>
          <w:sz w:val="24"/>
        </w:rPr>
        <w:t>Thiago de Castro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C809C9">
        <w:rPr>
          <w:sz w:val="24"/>
        </w:rPr>
        <w:t>229</w:t>
      </w:r>
      <w:r w:rsidR="00C11FC4">
        <w:rPr>
          <w:sz w:val="24"/>
        </w:rPr>
        <w:t xml:space="preserve">, </w:t>
      </w:r>
      <w:r w:rsidR="00C809C9">
        <w:rPr>
          <w:sz w:val="24"/>
          <w:lang w:eastAsia="pt-BR"/>
        </w:rPr>
        <w:t>CEP: 13179-313</w:t>
      </w:r>
      <w:r w:rsidR="00C809C9">
        <w:rPr>
          <w:sz w:val="24"/>
          <w:lang w:eastAsia="pt-BR"/>
        </w:rPr>
        <w:t xml:space="preserve">, </w:t>
      </w:r>
      <w:r w:rsidR="00C809C9">
        <w:rPr>
          <w:sz w:val="24"/>
        </w:rPr>
        <w:t xml:space="preserve">no bairro Jardim </w:t>
      </w:r>
      <w:r w:rsidR="00C809C9">
        <w:rPr>
          <w:sz w:val="24"/>
        </w:rPr>
        <w:t>Fantinatti</w:t>
      </w:r>
      <w:r w:rsidR="0087759A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70D57A8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B1F5D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7759A"/>
    <w:rsid w:val="0089063C"/>
    <w:rsid w:val="009127CD"/>
    <w:rsid w:val="00A06CF2"/>
    <w:rsid w:val="00A222EE"/>
    <w:rsid w:val="00A66C8B"/>
    <w:rsid w:val="00AB0636"/>
    <w:rsid w:val="00AE6AEE"/>
    <w:rsid w:val="00B467F0"/>
    <w:rsid w:val="00B77192"/>
    <w:rsid w:val="00B96DAA"/>
    <w:rsid w:val="00C00C1E"/>
    <w:rsid w:val="00C11FC4"/>
    <w:rsid w:val="00C36776"/>
    <w:rsid w:val="00C809C9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4DFB-6C43-4A40-AE65-256FF35A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2021-06-14T17:20:00Z</dcterms:created>
  <dcterms:modified xsi:type="dcterms:W3CDTF">2021-06-14T17:20:00Z</dcterms:modified>
</cp:coreProperties>
</file>