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D20F63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>colocação de tapa buracos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na esquina da Rua </w:t>
      </w:r>
      <w:r w:rsidR="001071DC">
        <w:rPr>
          <w:rFonts w:ascii="Arial" w:eastAsia="MS Mincho" w:hAnsi="Arial" w:cs="Arial"/>
          <w:b/>
          <w:bCs/>
          <w:sz w:val="28"/>
          <w:szCs w:val="28"/>
        </w:rPr>
        <w:t>Arnaldo Campos Dall’Orto com a Rua Maria Habnner Campos Dall’Orto</w:t>
      </w:r>
      <w:r w:rsidR="00D87729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1F53A1">
        <w:rPr>
          <w:rFonts w:ascii="Arial" w:eastAsia="MS Mincho" w:hAnsi="Arial" w:cs="Arial"/>
          <w:b/>
          <w:bCs/>
          <w:sz w:val="28"/>
          <w:szCs w:val="28"/>
        </w:rPr>
        <w:t xml:space="preserve"> bairro Alto de Rebouças</w:t>
      </w:r>
      <w:bookmarkStart w:id="1" w:name="_GoBack"/>
      <w:bookmarkEnd w:id="1"/>
      <w:r w:rsidR="001071DC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78F7E7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6F2954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</w:t>
      </w:r>
      <w:r w:rsidR="001071DC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F53A1"/>
    <w:rsid w:val="00225548"/>
    <w:rsid w:val="002E4F95"/>
    <w:rsid w:val="00460A32"/>
    <w:rsid w:val="004718C7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57E1-2CE0-454E-A604-BB0A2840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4</cp:revision>
  <cp:lastPrinted>2021-02-25T18:05:00Z</cp:lastPrinted>
  <dcterms:created xsi:type="dcterms:W3CDTF">2021-06-14T13:57:00Z</dcterms:created>
  <dcterms:modified xsi:type="dcterms:W3CDTF">2021-06-14T14:51:00Z</dcterms:modified>
</cp:coreProperties>
</file>