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44075" w:rsidRPr="00892141" w:rsidP="0014407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144075" w:rsidRPr="00892141" w:rsidP="0014407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144075" w:rsidRPr="00892141" w:rsidP="0014407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144075" w:rsidRPr="00892141" w:rsidP="00144075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92141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144075" w:rsidRPr="00892141" w:rsidP="0014407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144075" w:rsidRPr="00892141" w:rsidP="0014407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144075" w:rsidRPr="00892141" w:rsidP="0014407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144075" w:rsidRPr="00892141" w:rsidP="00144075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92141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892141">
        <w:rPr>
          <w:rFonts w:ascii="Arial" w:hAnsi="Arial" w:cs="Arial"/>
          <w:b/>
          <w:sz w:val="24"/>
          <w:szCs w:val="24"/>
        </w:rPr>
        <w:t>limpeza e retirada de entulho</w:t>
      </w:r>
      <w:r w:rsidRPr="00892141">
        <w:rPr>
          <w:rFonts w:ascii="Arial" w:hAnsi="Arial" w:cs="Arial"/>
          <w:sz w:val="24"/>
          <w:szCs w:val="24"/>
        </w:rPr>
        <w:t xml:space="preserve">, da Rua </w:t>
      </w:r>
      <w:r>
        <w:rPr>
          <w:rFonts w:ascii="Arial" w:hAnsi="Arial" w:cs="Arial"/>
          <w:sz w:val="24"/>
          <w:szCs w:val="24"/>
        </w:rPr>
        <w:t>Germano Yanssen</w:t>
      </w:r>
      <w:r w:rsidRPr="0089214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próximo ao número 75, Vila Santa Terezinha</w:t>
      </w:r>
      <w:r w:rsidRPr="00892141">
        <w:rPr>
          <w:rFonts w:ascii="Arial" w:hAnsi="Arial" w:cs="Arial"/>
          <w:sz w:val="24"/>
          <w:szCs w:val="24"/>
        </w:rPr>
        <w:t>.</w:t>
      </w:r>
    </w:p>
    <w:p w:rsidR="00144075" w:rsidRPr="00892141" w:rsidP="00144075">
      <w:pPr>
        <w:pStyle w:val="Standarduser"/>
        <w:spacing w:after="120" w:line="360" w:lineRule="auto"/>
        <w:ind w:firstLine="1134"/>
        <w:jc w:val="both"/>
        <w:rPr>
          <w:rFonts w:ascii="Arial" w:hAnsi="Arial" w:cs="Arial"/>
          <w:bCs/>
        </w:rPr>
      </w:pPr>
      <w:r w:rsidRPr="00892141">
        <w:rPr>
          <w:rFonts w:ascii="Arial" w:hAnsi="Arial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144075" w:rsidRPr="00892141" w:rsidP="00144075">
      <w:pPr>
        <w:tabs>
          <w:tab w:val="left" w:pos="8222"/>
        </w:tabs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144075" w:rsidRPr="00892141" w:rsidP="00144075">
      <w:pPr>
        <w:tabs>
          <w:tab w:val="left" w:pos="8222"/>
        </w:tabs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144075" w:rsidRPr="00892141" w:rsidP="00144075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144075" w:rsidRPr="00892141" w:rsidP="00144075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92141">
        <w:rPr>
          <w:rFonts w:ascii="Arial" w:hAnsi="Arial" w:cs="Arial"/>
          <w:sz w:val="24"/>
          <w:szCs w:val="24"/>
        </w:rPr>
        <w:t>Sala das Sessões, 07 de junho de 2021.</w:t>
      </w:r>
    </w:p>
    <w:p w:rsidR="00144075" w:rsidRPr="00892141" w:rsidP="0014407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144075" w:rsidRPr="00892141" w:rsidP="0014407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144075" w:rsidRPr="00892141" w:rsidP="0014407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4655268" r:id="rId5"/>
        </w:object>
      </w:r>
    </w:p>
    <w:p w:rsidR="00144075" w:rsidRPr="00892141" w:rsidP="001440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92141">
        <w:rPr>
          <w:rFonts w:ascii="Arial" w:hAnsi="Arial" w:cs="Arial"/>
          <w:b/>
          <w:sz w:val="24"/>
          <w:szCs w:val="24"/>
        </w:rPr>
        <w:t>Rai Stein Sciascio</w:t>
      </w:r>
    </w:p>
    <w:p w:rsidR="00144075" w:rsidRPr="00892141" w:rsidP="001440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92141">
        <w:rPr>
          <w:rFonts w:ascii="Arial" w:hAnsi="Arial" w:cs="Arial"/>
          <w:b/>
          <w:sz w:val="24"/>
          <w:szCs w:val="24"/>
        </w:rPr>
        <w:t>Rai do Paraíso</w:t>
      </w:r>
    </w:p>
    <w:p w:rsidR="00144075" w:rsidRPr="00892141" w:rsidP="00144075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892141">
        <w:rPr>
          <w:rFonts w:ascii="Arial" w:hAnsi="Arial" w:cs="Arial"/>
          <w:b/>
          <w:sz w:val="24"/>
          <w:szCs w:val="24"/>
        </w:rPr>
        <w:t>Vereador</w:t>
      </w:r>
      <w:bookmarkStart w:id="0" w:name="_GoBack"/>
      <w:bookmark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075"/>
    <w:rsid w:val="00092F3A"/>
    <w:rsid w:val="00144075"/>
    <w:rsid w:val="00626437"/>
    <w:rsid w:val="006D1E9A"/>
    <w:rsid w:val="008921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BCA4BBF-4874-40EB-8192-D127CCFD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0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14407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</cp:revision>
  <dcterms:created xsi:type="dcterms:W3CDTF">2021-06-08T13:58:00Z</dcterms:created>
  <dcterms:modified xsi:type="dcterms:W3CDTF">2021-06-08T14:01:00Z</dcterms:modified>
</cp:coreProperties>
</file>