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B0BC" w14:textId="77777777" w:rsidR="007C3F8E" w:rsidRDefault="007C3F8E" w:rsidP="007C3F8E">
      <w:pPr>
        <w:pStyle w:val="SemEspaamento"/>
        <w:spacing w:line="360" w:lineRule="auto"/>
        <w:jc w:val="center"/>
        <w:rPr>
          <w:rStyle w:val="Forte"/>
          <w:b w:val="0"/>
          <w:bCs w:val="0"/>
          <w:szCs w:val="24"/>
        </w:rPr>
      </w:pPr>
      <w:permStart w:id="33293231" w:edGrp="everyone"/>
      <w:r>
        <w:rPr>
          <w:rStyle w:val="Forte"/>
          <w:sz w:val="28"/>
          <w:szCs w:val="28"/>
        </w:rPr>
        <w:t>EXMO. SR. PRESIDENTE DA CÂMARA MUNICIPAL DE SUMARÉ</w:t>
      </w:r>
    </w:p>
    <w:p w14:paraId="08B0DC11" w14:textId="77777777" w:rsidR="007C3F8E" w:rsidRDefault="007C3F8E" w:rsidP="007C3F8E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ao </w:t>
      </w:r>
      <w:r>
        <w:rPr>
          <w:rFonts w:asciiTheme="minorHAnsi" w:hAnsiTheme="minorHAnsi" w:cstheme="minorHAnsi"/>
          <w:b/>
          <w:bCs/>
          <w:sz w:val="24"/>
          <w:szCs w:val="24"/>
        </w:rPr>
        <w:t>SINDICATO DOS TRABALHADORES RURAIS</w:t>
      </w:r>
      <w:r>
        <w:rPr>
          <w:rFonts w:asciiTheme="minorHAnsi" w:hAnsiTheme="minorHAnsi" w:cstheme="minorHAnsi"/>
          <w:sz w:val="24"/>
          <w:szCs w:val="24"/>
        </w:rPr>
        <w:t xml:space="preserve"> da cidade de Pérola, no Estado do Paraná, em razão dos 50 anos de fundação e pela grande influência no processo sindical no Brasil.</w:t>
      </w:r>
    </w:p>
    <w:p w14:paraId="03F71B65" w14:textId="77777777" w:rsidR="007C3F8E" w:rsidRDefault="007C3F8E" w:rsidP="007C3F8E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dia 13 de junho de 1971, 398 trabalhadores e trabalhadoras rurais do município de Pérola se reuniram em Assembleia Geral para criar um instrumento capaz de lutar por melhores condições de trabalho no campo e na agricultura familiar. A grande assembleia aconteceu na igreja da cidade e foi liderada por Francisco Bezágio (</w:t>
      </w:r>
      <w:r>
        <w:rPr>
          <w:rFonts w:asciiTheme="minorHAnsi" w:hAnsiTheme="minorHAnsi" w:cstheme="minorHAnsi"/>
          <w:i/>
          <w:iCs/>
          <w:sz w:val="24"/>
          <w:szCs w:val="24"/>
        </w:rPr>
        <w:t>in memorian</w:t>
      </w:r>
      <w:r>
        <w:rPr>
          <w:rFonts w:asciiTheme="minorHAnsi" w:hAnsiTheme="minorHAnsi" w:cstheme="minorHAnsi"/>
          <w:sz w:val="24"/>
          <w:szCs w:val="24"/>
        </w:rPr>
        <w:t>) e por Leônidas Telles, eleitos posteriormente como presidente e secretário sindical, além da presença do Reverendíssimo Padre João Daniel, Pároco da Igreja Matriz e José Joaquim de Souza prefeito municipal, José Gonsalves de Souza, Secretário Municipal e Lauro Batista Villas Boas - Secretário Geral da Federação dos Trabalhadores na Agricultura do Paraná (FETAEP)</w:t>
      </w:r>
    </w:p>
    <w:p w14:paraId="39E2B367" w14:textId="77777777" w:rsidR="007C3F8E" w:rsidRDefault="007C3F8E" w:rsidP="007C3F8E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Também formaram o sindicato naquela mesma ocasião o tesoureiro Joaquim Paulo Nascimento e os conselheiros Antônio Cavassani, José Teixeira de Mello e Henrique Wegner.</w:t>
      </w:r>
    </w:p>
    <w:p w14:paraId="49095BB9" w14:textId="77777777" w:rsidR="007C3F8E" w:rsidRDefault="007C3F8E" w:rsidP="007C3F8E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fim daquele ato solene dos trabalhadores rurais, Leônidas Telles, hoje presidente do Sindicato dos Trabalhadores Rurais de Sumaré, fez um pronunciamento em nome dos fundadores e traduziu o real significado daquela iniciativa. Ressaltou a importância da união dos trabalhadores brasileiros, do campo e da cidade, na resistência à ditadura militar e a favor da redemocratização do Brasil e principalmente com o objetivo de reunir, organizar e conscientizar os trabalhadores na luta da busca de </w:t>
      </w:r>
      <w:r>
        <w:rPr>
          <w:rFonts w:asciiTheme="minorHAnsi" w:hAnsiTheme="minorHAnsi" w:cstheme="minorHAnsi"/>
          <w:b/>
          <w:sz w:val="24"/>
          <w:szCs w:val="24"/>
        </w:rPr>
        <w:t xml:space="preserve">JUSTIÇA SOCIAL. </w:t>
      </w:r>
    </w:p>
    <w:p w14:paraId="071091DE" w14:textId="77777777" w:rsidR="007C3F8E" w:rsidRDefault="007C3F8E" w:rsidP="007C3F8E">
      <w:pPr>
        <w:spacing w:line="24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Nesses 50 anos de existência, o Sindicato dos Trabalhadores Rurais de Pérola -PR teve como Presidentes os </w:t>
      </w:r>
      <w:r>
        <w:rPr>
          <w:rFonts w:asciiTheme="minorHAnsi" w:hAnsiTheme="minorHAnsi" w:cstheme="minorHAnsi"/>
          <w:b/>
          <w:sz w:val="24"/>
          <w:szCs w:val="24"/>
        </w:rPr>
        <w:t>Srs.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Francisco Bezagio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sz w:val="24"/>
          <w:szCs w:val="24"/>
        </w:rPr>
        <w:t>Leônidas Telles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sz w:val="24"/>
          <w:szCs w:val="24"/>
        </w:rPr>
        <w:t>José Aparecido Bizarri</w:t>
      </w:r>
      <w:r>
        <w:rPr>
          <w:rFonts w:asciiTheme="minorHAnsi" w:hAnsiTheme="minorHAnsi" w:cstheme="minorHAnsi"/>
          <w:sz w:val="24"/>
          <w:szCs w:val="24"/>
        </w:rPr>
        <w:t xml:space="preserve"> e o atual presidente há mais de 20 anos, </w:t>
      </w:r>
      <w:r>
        <w:rPr>
          <w:rFonts w:asciiTheme="minorHAnsi" w:hAnsiTheme="minorHAnsi" w:cstheme="minorHAnsi"/>
          <w:b/>
          <w:sz w:val="24"/>
          <w:szCs w:val="24"/>
        </w:rPr>
        <w:t>Valentim Francisco Morgado.</w:t>
      </w:r>
    </w:p>
    <w:p w14:paraId="21B893F8" w14:textId="77777777" w:rsidR="007C3F8E" w:rsidRDefault="007C3F8E" w:rsidP="007C3F8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Tudo isso só foi possível graças ao trabalho dos Padres Missionários Franceses que, seguindo o concilio Ecumênico Vaticano II, ajudou a criar os grupos de reflexões e as comunidades eclesiais de base. </w:t>
      </w:r>
    </w:p>
    <w:p w14:paraId="41114BEA" w14:textId="77777777" w:rsidR="007C3F8E" w:rsidRDefault="007C3F8E" w:rsidP="007C3F8E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>
        <w:rPr>
          <w:rStyle w:val="Forte"/>
          <w:b w:val="0"/>
          <w:bCs w:val="0"/>
        </w:rPr>
        <w:t>requeiro na forma regimental e, após ouvido o Plenário, que seja encaminhada a referida MOÇÃO DE CONGRATULAÇÃO</w:t>
      </w:r>
      <w:r>
        <w:rPr>
          <w:rStyle w:val="Forte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SINDICATO DOS TRABALHADORES RURAIS</w:t>
      </w:r>
      <w:r>
        <w:rPr>
          <w:rFonts w:asciiTheme="minorHAnsi" w:hAnsiTheme="minorHAnsi" w:cstheme="minorHAnsi"/>
          <w:sz w:val="24"/>
          <w:szCs w:val="24"/>
        </w:rPr>
        <w:t>, da cidade de Pérola, por 50 anos de atuação da luta sindical.</w:t>
      </w:r>
    </w:p>
    <w:p w14:paraId="4F9A1A09" w14:textId="77777777" w:rsidR="007C3F8E" w:rsidRDefault="007C3F8E" w:rsidP="007C3F8E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07 de junho de 2021.</w:t>
      </w:r>
    </w:p>
    <w:p w14:paraId="65E5B6CA" w14:textId="77777777" w:rsidR="007C3F8E" w:rsidRDefault="007C3F8E" w:rsidP="007C3F8E">
      <w:pPr>
        <w:jc w:val="center"/>
      </w:pPr>
    </w:p>
    <w:p w14:paraId="38A25653" w14:textId="77777777" w:rsidR="007C3F8E" w:rsidRDefault="007C3F8E" w:rsidP="007C3F8E">
      <w:pPr>
        <w:pStyle w:val="Subttulo"/>
        <w:spacing w:after="0" w:line="240" w:lineRule="auto"/>
        <w:rPr>
          <w:rStyle w:val="Forte"/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</w:rPr>
        <w:t>WILLIAN SOUZA</w:t>
      </w:r>
    </w:p>
    <w:p w14:paraId="46D67A0E" w14:textId="77777777" w:rsidR="007C3F8E" w:rsidRDefault="007C3F8E" w:rsidP="007C3F8E">
      <w:pPr>
        <w:pStyle w:val="Subttulo"/>
        <w:spacing w:after="0" w:line="240" w:lineRule="auto"/>
        <w:rPr>
          <w:rStyle w:val="Forte"/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</w:rPr>
        <w:t>VEREADOR - PRESIDENTE</w:t>
      </w:r>
    </w:p>
    <w:p w14:paraId="2D154500" w14:textId="77777777" w:rsidR="007C3F8E" w:rsidRDefault="007C3F8E" w:rsidP="007C3F8E">
      <w:pPr>
        <w:pStyle w:val="Subttulo"/>
        <w:spacing w:after="0" w:line="240" w:lineRule="auto"/>
      </w:pPr>
      <w:r>
        <w:rPr>
          <w:rStyle w:val="Forte"/>
          <w:rFonts w:asciiTheme="minorHAnsi" w:hAnsiTheme="minorHAnsi" w:cstheme="minorHAnsi"/>
        </w:rPr>
        <w:t>Partido dos Trabalhadores - PT</w:t>
      </w:r>
    </w:p>
    <w:permEnd w:id="33293231"/>
    <w:p w14:paraId="07A8F1E3" w14:textId="33A44AA0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6C5C" w14:textId="77777777" w:rsidR="008B500C" w:rsidRDefault="008B500C">
      <w:pPr>
        <w:spacing w:after="0" w:line="240" w:lineRule="auto"/>
      </w:pPr>
      <w:r>
        <w:separator/>
      </w:r>
    </w:p>
  </w:endnote>
  <w:endnote w:type="continuationSeparator" w:id="0">
    <w:p w14:paraId="76CB3B34" w14:textId="77777777" w:rsidR="008B500C" w:rsidRDefault="008B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8B500C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8B500C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6F9E" w14:textId="77777777" w:rsidR="008B500C" w:rsidRDefault="008B500C">
      <w:pPr>
        <w:spacing w:after="0" w:line="240" w:lineRule="auto"/>
      </w:pPr>
      <w:r>
        <w:separator/>
      </w:r>
    </w:p>
  </w:footnote>
  <w:footnote w:type="continuationSeparator" w:id="0">
    <w:p w14:paraId="05622184" w14:textId="77777777" w:rsidR="008B500C" w:rsidRDefault="008B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8B500C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C3F8E"/>
    <w:rsid w:val="00822396"/>
    <w:rsid w:val="008B500C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F8E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locked/>
    <w:rsid w:val="007C3F8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C3F8E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locked/>
    <w:rsid w:val="007C3F8E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7C3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2109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2021-06-08T15:42:00Z</dcterms:modified>
</cp:coreProperties>
</file>