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Gentil Denez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131, 250, 410, 550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8518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1560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bac37efaf34f5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9dace75-4a76-483b-86d3-83d02b99b5ae.png" Id="R75d1791b1ce343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9dace75-4a76-483b-86d3-83d02b99b5ae.png" Id="R68bac37efaf34f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