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24EC" w:rsidRPr="00F51CA3" w:rsidP="006524E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524EC" w:rsidRPr="00F51CA3" w:rsidP="006524E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524EC" w:rsidRPr="00F51CA3" w:rsidP="006524E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524EC" w:rsidRPr="00F51CA3" w:rsidP="00652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51CA3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6524EC" w:rsidRPr="00F51CA3" w:rsidP="00652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6524EC" w:rsidRPr="00F51CA3" w:rsidP="00652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6524EC" w:rsidRPr="00F51CA3" w:rsidP="00652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6524EC" w:rsidRPr="00F51CA3" w:rsidP="006524EC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Indico ao Exmo. Sr. Prefeito Municipal, e ele ao departamento competente, providências no sentido de executar a</w:t>
      </w:r>
      <w:r w:rsidRPr="00F51CA3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F51CA3">
        <w:rPr>
          <w:rFonts w:ascii="Arial" w:hAnsi="Arial" w:cs="Arial"/>
          <w:sz w:val="24"/>
          <w:szCs w:val="24"/>
          <w:lang w:val="pt"/>
        </w:rPr>
        <w:t>na Rua Rosa Vieira do Nascimento, altura do número 281, Jardim Nova Esperança.</w:t>
      </w:r>
    </w:p>
    <w:p w:rsidR="006524EC" w:rsidRPr="00F51CA3" w:rsidP="006524EC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F51CA3">
        <w:rPr>
          <w:rFonts w:ascii="Arial" w:hAnsi="Arial" w:cs="Arial"/>
          <w:sz w:val="24"/>
          <w:szCs w:val="24"/>
          <w:lang w:val="pt"/>
        </w:rPr>
        <w:t>à</w:t>
      </w:r>
      <w:r w:rsidRPr="00F51CA3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6524EC" w:rsidRPr="00F51CA3" w:rsidP="006524EC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  <w:bookmarkStart w:id="0" w:name="_GoBack"/>
      <w:bookmarkEnd w:id="0"/>
    </w:p>
    <w:p w:rsidR="006524EC" w:rsidRPr="00F51CA3" w:rsidP="006524E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524EC" w:rsidRPr="00F51CA3" w:rsidP="006524E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524EC" w:rsidRPr="00F51CA3" w:rsidP="006524E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524EC" w:rsidRPr="00F51CA3" w:rsidP="006524E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F51CA3">
        <w:rPr>
          <w:rFonts w:ascii="Arial" w:hAnsi="Arial" w:cs="Arial"/>
          <w:sz w:val="24"/>
          <w:szCs w:val="24"/>
          <w:lang w:val="pt"/>
        </w:rPr>
        <w:t>Sala das Sessões, 07 de junho de 2021.</w:t>
      </w:r>
    </w:p>
    <w:p w:rsidR="006524EC" w:rsidRPr="00F51CA3" w:rsidP="006524E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524EC" w:rsidRPr="00F51CA3" w:rsidP="006524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586768" r:id="rId5"/>
        </w:object>
      </w:r>
    </w:p>
    <w:p w:rsidR="006524EC" w:rsidRPr="00F51CA3" w:rsidP="006524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Stein Sciascio</w:t>
      </w:r>
    </w:p>
    <w:p w:rsidR="006524EC" w:rsidRPr="00F51CA3" w:rsidP="006524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Rai do Paraíso</w:t>
      </w:r>
    </w:p>
    <w:p w:rsidR="006524EC" w:rsidRPr="00F51CA3" w:rsidP="006524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1CA3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EC"/>
    <w:rsid w:val="003E77D2"/>
    <w:rsid w:val="00626437"/>
    <w:rsid w:val="006524EC"/>
    <w:rsid w:val="006D1E9A"/>
    <w:rsid w:val="00CF6BA6"/>
    <w:rsid w:val="00F51CA3"/>
    <w:rsid w:val="00FC79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D197DE-9ADC-4B11-B7F9-0AE017AE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2021-06-07T18:48:00Z</dcterms:created>
  <dcterms:modified xsi:type="dcterms:W3CDTF">2021-06-07T19:00:00Z</dcterms:modified>
</cp:coreProperties>
</file>