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Quatorze, Residencial Recanto das Árvores,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4908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AA8B871-42F7-4522-BA21-0FB9C9A4FC7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BAFAC63-438F-4DF5-88FA-D4A780B9F77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C7FA8A7-D74C-40EC-9B3D-C4015E041B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617002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9561773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2397377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46669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5312544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4102359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