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Seis, Residencial Recanto das Árvores,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25584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3DC1AC8-6389-4B55-969E-810E57CA66C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1067837-C1B5-4790-A434-A619926F947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758471C-F6C2-4261-9E84-0611E019E5C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369299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232965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7097952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8574841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4482691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8855798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