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466/2025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PROF. EDINHO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Autoriza os estudantes com Transtorno do Espectro Autista (TEA) da rede municipal de ensino a utilizarem vestimentas alternativas ao uniforme escolar, mais adequadas às suas necessidades sensoriais, e dá outras providências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3 de outubro de 2025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