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5B75B8" w:rsidP="000C097B" w14:paraId="21FF8E4D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5B75B8">
        <w:rPr>
          <w:rFonts w:ascii="Arial" w:eastAsia="Arial" w:hAnsi="Arial" w:cs="Arial"/>
          <w:b/>
          <w:bCs/>
          <w:sz w:val="24"/>
          <w:szCs w:val="24"/>
        </w:rPr>
        <w:t>LIMPEZA E RECOLHIMENTO DE ENTULHOS DE VIA PÚBLICA</w:t>
      </w:r>
    </w:p>
    <w:p w:rsidR="000C097B" w:rsidP="00C80263" w14:paraId="3E725C0F" w14:textId="377041AA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80263" w:rsidR="00C80263">
        <w:rPr>
          <w:rFonts w:ascii="Arial" w:eastAsia="Arial" w:hAnsi="Arial" w:cs="Arial"/>
          <w:sz w:val="24"/>
          <w:szCs w:val="24"/>
        </w:rPr>
        <w:t xml:space="preserve">Rua Rosalina Perão </w:t>
      </w:r>
      <w:r w:rsidRPr="00C80263" w:rsidR="00C80263">
        <w:rPr>
          <w:rFonts w:ascii="Arial" w:eastAsia="Arial" w:hAnsi="Arial" w:cs="Arial"/>
          <w:sz w:val="24"/>
          <w:szCs w:val="24"/>
        </w:rPr>
        <w:t>Codongo</w:t>
      </w:r>
      <w:r w:rsidRPr="00C80263" w:rsidR="00C80263">
        <w:rPr>
          <w:rFonts w:ascii="Arial" w:eastAsia="Arial" w:hAnsi="Arial" w:cs="Arial"/>
          <w:sz w:val="24"/>
          <w:szCs w:val="24"/>
        </w:rPr>
        <w:t xml:space="preserve">, no 46, Bairro Parque </w:t>
      </w:r>
      <w:r w:rsidRPr="00C80263" w:rsidR="00C80263">
        <w:rPr>
          <w:rFonts w:ascii="Arial" w:eastAsia="Arial" w:hAnsi="Arial" w:cs="Arial"/>
          <w:sz w:val="24"/>
          <w:szCs w:val="24"/>
        </w:rPr>
        <w:t>Florely</w:t>
      </w:r>
      <w:r w:rsidRPr="00C80263" w:rsidR="00C80263">
        <w:rPr>
          <w:rFonts w:ascii="Arial" w:eastAsia="Arial" w:hAnsi="Arial" w:cs="Arial"/>
          <w:sz w:val="24"/>
          <w:szCs w:val="24"/>
        </w:rPr>
        <w:t xml:space="preserve"> - Sumaré/SP</w:t>
      </w: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5B75B8" w:rsidRPr="005B75B8" w:rsidP="005B75B8" w14:paraId="3C4973CE" w14:textId="030E981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limpeza e recolhimento de entulhos acumulados no trecho indicado.</w:t>
      </w:r>
    </w:p>
    <w:p w:rsidR="005B75B8" w:rsidRPr="005B75B8" w:rsidP="005B75B8" w14:paraId="61517636" w14:textId="158A1851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É de suma importância ressaltar que o acúmulo de resíduos da construção civil e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inservíveis tem prejudicado a qualidade de vida das famílias que residem nas proximidades. Entre 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principais efeitos gerados pela situação atual, evidenciam-se a degradação do espaço urbano,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surgimento de mau cheiro e o aumento expressivo na presença de pragas urbanas, colocando em risco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das crianças e adultos da vizinhança.</w:t>
      </w:r>
    </w:p>
    <w:p w:rsidR="005B75B8" w:rsidRPr="005B75B8" w:rsidP="005B75B8" w14:paraId="24F268E9" w14:textId="6C65345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Cabe, ainda, destacar que o abandono de materiais no logradouro público dificulta a drenagem em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dias de chuva e transmite uma sensação de descaso com a zeladoria do bairro.</w:t>
      </w:r>
    </w:p>
    <w:p w:rsidR="00776EA8" w:rsidP="005B75B8" w14:paraId="18EE27DC" w14:textId="55219B7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limpeza urbana,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pública e a manutenção da ordem e do bem-estar social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4D3E6E12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C964C2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C964C2">
        <w:rPr>
          <w:rFonts w:ascii="Arial" w:eastAsia="Arial" w:hAnsi="Arial" w:cs="Arial"/>
          <w:sz w:val="24"/>
          <w:szCs w:val="24"/>
        </w:rPr>
        <w:t>outu</w:t>
      </w:r>
      <w:r w:rsidR="000C097B">
        <w:rPr>
          <w:rFonts w:ascii="Arial" w:eastAsia="Arial" w:hAnsi="Arial" w:cs="Arial"/>
          <w:sz w:val="24"/>
          <w:szCs w:val="24"/>
        </w:rPr>
        <w:t>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871104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7A014E7-7AA7-4A9E-8E7C-A3901F9745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0D4FB47E-BF37-4025-B29B-14217112255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47F89AA2-07C4-41F4-8A97-ECE609A9A8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0883463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63105406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996310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137C95"/>
    <w:rsid w:val="00211C6B"/>
    <w:rsid w:val="00223F16"/>
    <w:rsid w:val="00266ADF"/>
    <w:rsid w:val="002F7746"/>
    <w:rsid w:val="003910B5"/>
    <w:rsid w:val="003A6C4C"/>
    <w:rsid w:val="00462B57"/>
    <w:rsid w:val="004813D2"/>
    <w:rsid w:val="005B75B8"/>
    <w:rsid w:val="005F4D0C"/>
    <w:rsid w:val="0062046C"/>
    <w:rsid w:val="006E4AC4"/>
    <w:rsid w:val="00776EA8"/>
    <w:rsid w:val="008164FE"/>
    <w:rsid w:val="008B4040"/>
    <w:rsid w:val="008D4EDE"/>
    <w:rsid w:val="008E7E04"/>
    <w:rsid w:val="009D0DD3"/>
    <w:rsid w:val="00A3728F"/>
    <w:rsid w:val="00A9757C"/>
    <w:rsid w:val="00B9077C"/>
    <w:rsid w:val="00BF5ADE"/>
    <w:rsid w:val="00BF6D54"/>
    <w:rsid w:val="00C04DF9"/>
    <w:rsid w:val="00C80263"/>
    <w:rsid w:val="00C925EB"/>
    <w:rsid w:val="00C964C2"/>
    <w:rsid w:val="00D4341E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269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13</cp:revision>
  <dcterms:created xsi:type="dcterms:W3CDTF">2026-05-06T17:45:00Z</dcterms:created>
  <dcterms:modified xsi:type="dcterms:W3CDTF">2026-10-05T16:34:00Z</dcterms:modified>
</cp:coreProperties>
</file>