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69502FC5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DE7A13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DE7A13">
        <w:rPr>
          <w:sz w:val="24"/>
        </w:rPr>
        <w:t xml:space="preserve">Jose Ferreira Lima, </w:t>
      </w:r>
      <w:r w:rsidR="006A59F2">
        <w:rPr>
          <w:sz w:val="24"/>
        </w:rPr>
        <w:t>135</w:t>
      </w:r>
      <w:r w:rsidR="00DE7A13">
        <w:rPr>
          <w:sz w:val="24"/>
        </w:rPr>
        <w:t xml:space="preserve"> </w:t>
      </w:r>
      <w:r w:rsidR="00A019BD">
        <w:rPr>
          <w:sz w:val="24"/>
        </w:rPr>
        <w:t>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57D22B1E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05</w:t>
      </w:r>
      <w:r>
        <w:rPr>
          <w:sz w:val="24"/>
        </w:rPr>
        <w:t xml:space="preserve"> de </w:t>
      </w:r>
      <w:r>
        <w:rPr>
          <w:sz w:val="24"/>
        </w:rPr>
        <w:t>outubro</w:t>
      </w:r>
      <w:bookmarkStart w:id="1" w:name="_GoBack"/>
      <w:bookmarkEnd w:id="1"/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AEA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67203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59F2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1DF3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2A71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3C0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E7A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56939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28320-2090-42C6-8641-244834F06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254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2026-10-05T12:32:00Z</dcterms:created>
  <dcterms:modified xsi:type="dcterms:W3CDTF">2026-10-05T12:32:00Z</dcterms:modified>
</cp:coreProperties>
</file>