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D1DA5F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>cata treco</w:t>
      </w:r>
      <w:r w:rsidR="00BE35FB">
        <w:rPr>
          <w:sz w:val="28"/>
          <w:szCs w:val="28"/>
        </w:rPr>
        <w:t xml:space="preserve"> </w:t>
      </w:r>
      <w:r w:rsidR="00017AA1">
        <w:rPr>
          <w:sz w:val="28"/>
          <w:szCs w:val="28"/>
        </w:rPr>
        <w:t xml:space="preserve">na Rua </w:t>
      </w:r>
      <w:r w:rsidR="00BC5C0C">
        <w:rPr>
          <w:sz w:val="28"/>
          <w:szCs w:val="28"/>
        </w:rPr>
        <w:t>Porto Alegre, 39</w:t>
      </w:r>
      <w:r w:rsidR="00AB1D6A">
        <w:rPr>
          <w:sz w:val="28"/>
          <w:szCs w:val="28"/>
        </w:rPr>
        <w:t xml:space="preserve"> - </w:t>
      </w:r>
      <w:r w:rsidR="00BE35FB">
        <w:rPr>
          <w:sz w:val="28"/>
          <w:szCs w:val="28"/>
        </w:rPr>
        <w:t>Nova Veneza.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72000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381E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2026-10-05T11:32:00Z</dcterms:created>
  <dcterms:modified xsi:type="dcterms:W3CDTF">2026-10-05T11:32:00Z</dcterms:modified>
</cp:coreProperties>
</file>