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322FD" w:rsidP="001322FD" w14:paraId="405A90D7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1322FD" w:rsidP="001322FD" w14:paraId="6D73659D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</w:p>
    <w:p w:rsidR="001322FD" w:rsidP="001322FD" w14:paraId="7F0E2C3F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</w:p>
    <w:p w:rsidR="001322FD" w:rsidRPr="0097160D" w:rsidP="001322FD" w14:paraId="5DC46299" w14:textId="5D59116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  <w:r>
        <w:rPr>
          <w:rFonts w:ascii="Arial" w:eastAsia="Arial" w:hAnsi="Arial" w:cs="Arial"/>
          <w:b/>
          <w:i/>
          <w:color w:val="000000"/>
          <w:szCs w:val="24"/>
        </w:rPr>
        <w:t>Indicação</w:t>
      </w:r>
      <w:r w:rsidRPr="0097160D">
        <w:rPr>
          <w:rFonts w:ascii="Arial" w:eastAsia="Arial" w:hAnsi="Arial" w:cs="Arial"/>
          <w:b/>
          <w:i/>
          <w:color w:val="000000"/>
          <w:szCs w:val="24"/>
        </w:rPr>
        <w:t>:</w:t>
      </w:r>
      <w:r>
        <w:rPr>
          <w:rFonts w:ascii="Arial" w:eastAsia="Arial" w:hAnsi="Arial" w:cs="Arial"/>
          <w:b/>
          <w:i/>
          <w:color w:val="000000"/>
          <w:szCs w:val="24"/>
        </w:rPr>
        <w:t xml:space="preserve"> </w:t>
      </w:r>
      <w:r w:rsidR="00C90EB1">
        <w:rPr>
          <w:rFonts w:ascii="Arial" w:eastAsia="Arial" w:hAnsi="Arial" w:cs="Arial"/>
          <w:b/>
          <w:i/>
          <w:color w:val="000000"/>
          <w:szCs w:val="24"/>
        </w:rPr>
        <w:t>3</w:t>
      </w:r>
      <w:r w:rsidR="003F0E3F">
        <w:rPr>
          <w:rFonts w:ascii="Arial" w:eastAsia="Arial" w:hAnsi="Arial" w:cs="Arial"/>
          <w:b/>
          <w:i/>
          <w:color w:val="000000"/>
          <w:szCs w:val="24"/>
        </w:rPr>
        <w:t>4</w:t>
      </w:r>
      <w:r w:rsidRPr="0097160D">
        <w:rPr>
          <w:rFonts w:ascii="Arial" w:eastAsia="Arial" w:hAnsi="Arial" w:cs="Arial"/>
          <w:b/>
          <w:i/>
          <w:color w:val="000000"/>
          <w:szCs w:val="24"/>
        </w:rPr>
        <w:t>/202</w:t>
      </w:r>
      <w:r w:rsidR="002C5E53">
        <w:rPr>
          <w:rFonts w:ascii="Arial" w:eastAsia="Arial" w:hAnsi="Arial" w:cs="Arial"/>
          <w:b/>
          <w:i/>
          <w:color w:val="000000"/>
          <w:szCs w:val="24"/>
        </w:rPr>
        <w:t>6</w:t>
      </w:r>
    </w:p>
    <w:p w:rsidR="001322FD" w:rsidRPr="009C747B" w:rsidP="001322FD" w14:paraId="52076F35" w14:textId="3FDBBC1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P="001322FD" w14:paraId="0242261D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3EBCE28E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6F4C2805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57A82EC4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P="001322FD" w14:paraId="6A170538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1322FD" w:rsidP="001322FD" w14:paraId="05D52B7A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1322FD" w14:paraId="5DF195C6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1322FD" w14:paraId="180BBE73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F54952" w:rsidP="007379FD" w14:paraId="08ADE834" w14:textId="7F1A3111">
      <w:pPr>
        <w:spacing w:line="276" w:lineRule="auto"/>
        <w:ind w:firstLine="1418"/>
        <w:jc w:val="both"/>
        <w:rPr>
          <w:rFonts w:ascii="Arial" w:hAnsi="Arial" w:cs="Arial"/>
          <w:szCs w:val="24"/>
        </w:rPr>
      </w:pPr>
      <w:r w:rsidRPr="00F54952">
        <w:rPr>
          <w:rFonts w:ascii="Arial" w:hAnsi="Arial" w:cs="Arial"/>
          <w:szCs w:val="24"/>
        </w:rPr>
        <w:t>Indico à Mesa, ouvido o Plenário e cumpridas as formalidades regimentais, que seja oficiado ao Excelentíssimo Senhor Prefeito Municipal, bem como à Secretaria Municipal de Mobilidade Urbana e Trânsito, solicitando a pintura e sinalização de solo</w:t>
      </w:r>
      <w:r w:rsidR="002C5E53">
        <w:rPr>
          <w:rFonts w:ascii="Arial" w:hAnsi="Arial" w:cs="Arial"/>
          <w:szCs w:val="24"/>
        </w:rPr>
        <w:t xml:space="preserve"> (F</w:t>
      </w:r>
      <w:r w:rsidR="00C90EB1">
        <w:rPr>
          <w:rFonts w:ascii="Arial" w:hAnsi="Arial" w:cs="Arial"/>
          <w:szCs w:val="24"/>
        </w:rPr>
        <w:t>AIXAS DE PEDESTRES</w:t>
      </w:r>
      <w:r w:rsidR="002C5E53">
        <w:rPr>
          <w:rFonts w:ascii="Arial" w:hAnsi="Arial" w:cs="Arial"/>
          <w:szCs w:val="24"/>
        </w:rPr>
        <w:t xml:space="preserve">, sinal de “PARE” e vaga para </w:t>
      </w:r>
      <w:r w:rsidR="00C90EB1">
        <w:rPr>
          <w:rFonts w:ascii="Arial" w:hAnsi="Arial" w:cs="Arial"/>
          <w:szCs w:val="24"/>
        </w:rPr>
        <w:t>DEFICIENTE</w:t>
      </w:r>
      <w:r w:rsidR="002C5E53">
        <w:rPr>
          <w:rFonts w:ascii="Arial" w:hAnsi="Arial" w:cs="Arial"/>
          <w:szCs w:val="24"/>
        </w:rPr>
        <w:t>)</w:t>
      </w:r>
      <w:r w:rsidRPr="00F54952">
        <w:rPr>
          <w:rFonts w:ascii="Arial" w:hAnsi="Arial" w:cs="Arial"/>
          <w:szCs w:val="24"/>
        </w:rPr>
        <w:t xml:space="preserve"> </w:t>
      </w:r>
      <w:r w:rsidR="000C1156">
        <w:rPr>
          <w:rFonts w:ascii="Arial" w:hAnsi="Arial" w:cs="Arial"/>
          <w:szCs w:val="24"/>
        </w:rPr>
        <w:t>na Rua</w:t>
      </w:r>
      <w:r w:rsidR="00C90EB1">
        <w:rPr>
          <w:rFonts w:ascii="Arial" w:hAnsi="Arial" w:cs="Arial"/>
          <w:szCs w:val="24"/>
        </w:rPr>
        <w:t xml:space="preserve"> </w:t>
      </w:r>
      <w:r w:rsidR="009B5D42">
        <w:rPr>
          <w:rFonts w:ascii="Arial" w:hAnsi="Arial" w:cs="Arial"/>
          <w:szCs w:val="24"/>
        </w:rPr>
        <w:t xml:space="preserve">Marcos Dutra Pereira, </w:t>
      </w:r>
      <w:r w:rsidR="00951B12">
        <w:rPr>
          <w:rFonts w:ascii="Arial" w:hAnsi="Arial" w:cs="Arial"/>
          <w:szCs w:val="24"/>
        </w:rPr>
        <w:t xml:space="preserve">em frente ao </w:t>
      </w:r>
      <w:r w:rsidR="009B5D42">
        <w:rPr>
          <w:rFonts w:ascii="Arial" w:hAnsi="Arial" w:cs="Arial"/>
          <w:szCs w:val="24"/>
        </w:rPr>
        <w:t>457- Parque Bandeirantes, Sumaré-SP</w:t>
      </w:r>
      <w:r w:rsidR="007379F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br/>
      </w:r>
    </w:p>
    <w:p w:rsidR="00F54952" w:rsidRPr="00F54952" w:rsidP="00F54952" w14:paraId="6FCF2512" w14:textId="6FC80A16">
      <w:pPr>
        <w:spacing w:line="276" w:lineRule="auto"/>
        <w:ind w:firstLine="1418"/>
        <w:jc w:val="both"/>
        <w:rPr>
          <w:rFonts w:ascii="Arial" w:hAnsi="Arial" w:cs="Arial"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="002C5E53">
        <w:rPr>
          <w:rFonts w:ascii="Arial" w:hAnsi="Arial" w:cs="Arial"/>
          <w:szCs w:val="24"/>
        </w:rPr>
        <w:t xml:space="preserve">A solicitação se justifica tendo em vista que no local </w:t>
      </w:r>
      <w:r w:rsidR="00951B12">
        <w:rPr>
          <w:rFonts w:ascii="Arial" w:hAnsi="Arial" w:cs="Arial"/>
          <w:szCs w:val="24"/>
        </w:rPr>
        <w:t xml:space="preserve">a uma concentração de comercio e </w:t>
      </w:r>
      <w:r w:rsidR="002C5E53">
        <w:rPr>
          <w:rFonts w:ascii="Arial" w:hAnsi="Arial" w:cs="Arial"/>
          <w:szCs w:val="24"/>
        </w:rPr>
        <w:t xml:space="preserve">as marcações de solo já estão gastas, causando maior risco aos </w:t>
      </w:r>
      <w:r w:rsidR="00951B12">
        <w:rPr>
          <w:rFonts w:ascii="Arial" w:hAnsi="Arial" w:cs="Arial"/>
          <w:szCs w:val="24"/>
        </w:rPr>
        <w:t>clientes e munícipes desta região</w:t>
      </w:r>
      <w:r w:rsidR="002C5E53">
        <w:rPr>
          <w:rFonts w:ascii="Arial" w:hAnsi="Arial" w:cs="Arial"/>
          <w:szCs w:val="24"/>
        </w:rPr>
        <w:t>.</w:t>
      </w:r>
    </w:p>
    <w:p w:rsidR="00F54952" w:rsidRPr="00F54952" w:rsidP="00F54952" w14:paraId="78CE2310" w14:textId="42E45F27">
      <w:pPr>
        <w:spacing w:line="276" w:lineRule="auto"/>
        <w:ind w:firstLine="1418"/>
        <w:jc w:val="both"/>
        <w:rPr>
          <w:rFonts w:ascii="Arial" w:hAnsi="Arial" w:cs="Arial"/>
          <w:szCs w:val="24"/>
        </w:rPr>
      </w:pPr>
    </w:p>
    <w:p w:rsidR="001322FD" w:rsidP="001322FD" w14:paraId="0A6C924C" w14:textId="66AC3D9A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DB4FD4" w14:paraId="17AA778B" w14:textId="2E11AA81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9B5D42">
        <w:rPr>
          <w:rFonts w:ascii="Arial" w:hAnsi="Arial" w:cs="Arial"/>
          <w:szCs w:val="24"/>
        </w:rPr>
        <w:t>31 de agosto</w:t>
      </w:r>
      <w:r>
        <w:rPr>
          <w:rFonts w:ascii="Arial" w:hAnsi="Arial" w:cs="Arial"/>
          <w:szCs w:val="24"/>
        </w:rPr>
        <w:t xml:space="preserve"> de 202</w:t>
      </w:r>
      <w:r w:rsidR="002C5E53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72381D" w:rsidP="00601B0A" w14:paraId="2098972A" w14:textId="6AC2A2E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8255</wp:posOffset>
            </wp:positionV>
            <wp:extent cx="3209925" cy="2219325"/>
            <wp:effectExtent l="0" t="0" r="0" b="0"/>
            <wp:wrapNone/>
            <wp:docPr id="182599666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09422" name="Imagem 1825996662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EC0" w:rsidP="00601B0A" w14:paraId="0B2FB972" w14:textId="182ECAF3"/>
    <w:p w:rsidR="00341EC0" w:rsidP="00601B0A" w14:paraId="6C649DFF" w14:textId="6DABF35D"/>
    <w:p w:rsidR="00341EC0" w:rsidP="00601B0A" w14:paraId="1B4F7CE4" w14:textId="22D6C240"/>
    <w:p w:rsidR="00341EC0" w:rsidP="00601B0A" w14:paraId="16DBE36C" w14:textId="7E8C6319"/>
    <w:p w:rsidR="00341EC0" w:rsidP="00601B0A" w14:paraId="63F5B238" w14:textId="6053C2F1"/>
    <w:p w:rsidR="00F54952" w:rsidP="00601B0A" w14:paraId="4A3203A3" w14:textId="60A4A1D1">
      <w:r>
        <w:br/>
      </w:r>
    </w:p>
    <w:permEnd w:id="0"/>
    <w:p w:rsidR="006D1E9A" w:rsidRPr="00601B0A" w:rsidP="00470E19" w14:paraId="48EC6BE6" w14:textId="5BD94620">
      <w:pPr>
        <w:suppressAutoHyphens w:val="0"/>
        <w:spacing w:after="160" w:line="259" w:lineRule="auto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772"/>
    <w:rsid w:val="00001C8F"/>
    <w:rsid w:val="00003C00"/>
    <w:rsid w:val="000B42DB"/>
    <w:rsid w:val="000C1156"/>
    <w:rsid w:val="000D2BDC"/>
    <w:rsid w:val="00104AAA"/>
    <w:rsid w:val="001322FD"/>
    <w:rsid w:val="0015657E"/>
    <w:rsid w:val="00156CF8"/>
    <w:rsid w:val="001A50BD"/>
    <w:rsid w:val="001C5396"/>
    <w:rsid w:val="001D0F05"/>
    <w:rsid w:val="00275C4B"/>
    <w:rsid w:val="002A7F65"/>
    <w:rsid w:val="002B42AD"/>
    <w:rsid w:val="002C4FBC"/>
    <w:rsid w:val="002C5E53"/>
    <w:rsid w:val="003007FF"/>
    <w:rsid w:val="00341EC0"/>
    <w:rsid w:val="00386679"/>
    <w:rsid w:val="003E73B8"/>
    <w:rsid w:val="003F0E3F"/>
    <w:rsid w:val="003F5302"/>
    <w:rsid w:val="004131C6"/>
    <w:rsid w:val="004146D7"/>
    <w:rsid w:val="00421680"/>
    <w:rsid w:val="004522EA"/>
    <w:rsid w:val="00460A32"/>
    <w:rsid w:val="00470E19"/>
    <w:rsid w:val="004B2CC9"/>
    <w:rsid w:val="004F10A4"/>
    <w:rsid w:val="00507639"/>
    <w:rsid w:val="0051286F"/>
    <w:rsid w:val="0052573A"/>
    <w:rsid w:val="005B3D08"/>
    <w:rsid w:val="005B592E"/>
    <w:rsid w:val="005C7F6B"/>
    <w:rsid w:val="005D7CC2"/>
    <w:rsid w:val="005E4D71"/>
    <w:rsid w:val="00601B0A"/>
    <w:rsid w:val="00626437"/>
    <w:rsid w:val="00632FA0"/>
    <w:rsid w:val="006455D3"/>
    <w:rsid w:val="00654D6E"/>
    <w:rsid w:val="00667A16"/>
    <w:rsid w:val="00683FEF"/>
    <w:rsid w:val="006B4F63"/>
    <w:rsid w:val="006B6B92"/>
    <w:rsid w:val="006C41A4"/>
    <w:rsid w:val="006D1E9A"/>
    <w:rsid w:val="0072381D"/>
    <w:rsid w:val="00737283"/>
    <w:rsid w:val="007379FD"/>
    <w:rsid w:val="00744ADB"/>
    <w:rsid w:val="00755F68"/>
    <w:rsid w:val="00781DA6"/>
    <w:rsid w:val="007B03FB"/>
    <w:rsid w:val="007C290C"/>
    <w:rsid w:val="00800196"/>
    <w:rsid w:val="00803CBB"/>
    <w:rsid w:val="00822396"/>
    <w:rsid w:val="0086137D"/>
    <w:rsid w:val="00865732"/>
    <w:rsid w:val="00867F72"/>
    <w:rsid w:val="008F619B"/>
    <w:rsid w:val="00904435"/>
    <w:rsid w:val="00913A6D"/>
    <w:rsid w:val="00922042"/>
    <w:rsid w:val="00951B12"/>
    <w:rsid w:val="0097160D"/>
    <w:rsid w:val="00973AEF"/>
    <w:rsid w:val="00990AB8"/>
    <w:rsid w:val="009A5A62"/>
    <w:rsid w:val="009B5D42"/>
    <w:rsid w:val="009C2D61"/>
    <w:rsid w:val="009C747B"/>
    <w:rsid w:val="00A06CF2"/>
    <w:rsid w:val="00A07F93"/>
    <w:rsid w:val="00A239F4"/>
    <w:rsid w:val="00A74094"/>
    <w:rsid w:val="00A802D6"/>
    <w:rsid w:val="00A83A70"/>
    <w:rsid w:val="00AD2344"/>
    <w:rsid w:val="00AE6AEE"/>
    <w:rsid w:val="00B06D2F"/>
    <w:rsid w:val="00B264D5"/>
    <w:rsid w:val="00B4377C"/>
    <w:rsid w:val="00B64F9C"/>
    <w:rsid w:val="00B662F9"/>
    <w:rsid w:val="00BC0668"/>
    <w:rsid w:val="00BC5545"/>
    <w:rsid w:val="00BD2D04"/>
    <w:rsid w:val="00C00C1E"/>
    <w:rsid w:val="00C36776"/>
    <w:rsid w:val="00C60406"/>
    <w:rsid w:val="00C64BDF"/>
    <w:rsid w:val="00C80F25"/>
    <w:rsid w:val="00C90EB1"/>
    <w:rsid w:val="00C9530F"/>
    <w:rsid w:val="00CD6B58"/>
    <w:rsid w:val="00CF401E"/>
    <w:rsid w:val="00D00150"/>
    <w:rsid w:val="00D33F9F"/>
    <w:rsid w:val="00D421A7"/>
    <w:rsid w:val="00D503AC"/>
    <w:rsid w:val="00D6544A"/>
    <w:rsid w:val="00D87318"/>
    <w:rsid w:val="00D97E85"/>
    <w:rsid w:val="00DA2F12"/>
    <w:rsid w:val="00DB4FD4"/>
    <w:rsid w:val="00DC5CBD"/>
    <w:rsid w:val="00DC6058"/>
    <w:rsid w:val="00E044FE"/>
    <w:rsid w:val="00E076BA"/>
    <w:rsid w:val="00E1700F"/>
    <w:rsid w:val="00E175A8"/>
    <w:rsid w:val="00E2003F"/>
    <w:rsid w:val="00E51DA3"/>
    <w:rsid w:val="00E70686"/>
    <w:rsid w:val="00E70753"/>
    <w:rsid w:val="00E83D39"/>
    <w:rsid w:val="00E844C8"/>
    <w:rsid w:val="00F03469"/>
    <w:rsid w:val="00F2309D"/>
    <w:rsid w:val="00F43D6B"/>
    <w:rsid w:val="00F54952"/>
    <w:rsid w:val="00F84A7C"/>
    <w:rsid w:val="00FB6BAA"/>
    <w:rsid w:val="00FE193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2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FD494-EDCA-4FC8-98BC-099340CF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112</Words>
  <Characters>609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4</cp:revision>
  <cp:lastPrinted>2021-02-25T18:05:00Z</cp:lastPrinted>
  <dcterms:created xsi:type="dcterms:W3CDTF">2026-01-29T16:03:00Z</dcterms:created>
  <dcterms:modified xsi:type="dcterms:W3CDTF">2026-08-31T16:41:00Z</dcterms:modified>
</cp:coreProperties>
</file>