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37B4" w:rsidP="009B34D6" w14:paraId="426C671E" w14:textId="77777777">
      <w:pPr>
        <w:ind w:left="4111"/>
        <w:jc w:val="both"/>
        <w:rPr>
          <w:b/>
          <w:bCs/>
          <w:sz w:val="24"/>
          <w:szCs w:val="24"/>
        </w:rPr>
      </w:pPr>
      <w:permStart w:id="0" w:edGrp="everyone"/>
    </w:p>
    <w:p w:rsidR="008A3C55" w:rsidRPr="008A3C55" w:rsidP="009B34D6" w14:paraId="124FD5CF" w14:textId="60BBCFF3">
      <w:pPr>
        <w:ind w:left="4111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 xml:space="preserve">PROJETO DE LEI </w:t>
      </w:r>
      <w:r w:rsidR="00E27C22">
        <w:rPr>
          <w:b/>
          <w:bCs/>
          <w:sz w:val="24"/>
          <w:szCs w:val="24"/>
        </w:rPr>
        <w:t xml:space="preserve">Nº __ </w:t>
      </w:r>
      <w:r w:rsidRPr="008A3C55">
        <w:rPr>
          <w:b/>
          <w:bCs/>
          <w:sz w:val="24"/>
          <w:szCs w:val="24"/>
        </w:rPr>
        <w:t xml:space="preserve">DE </w:t>
      </w:r>
      <w:r w:rsidR="00D75EA5">
        <w:rPr>
          <w:b/>
          <w:bCs/>
          <w:sz w:val="24"/>
          <w:szCs w:val="24"/>
        </w:rPr>
        <w:t>2</w:t>
      </w:r>
      <w:r w:rsidR="002E1F80">
        <w:rPr>
          <w:b/>
          <w:bCs/>
          <w:sz w:val="24"/>
          <w:szCs w:val="24"/>
        </w:rPr>
        <w:t>8</w:t>
      </w:r>
      <w:r w:rsidR="008178B7">
        <w:rPr>
          <w:b/>
          <w:bCs/>
          <w:sz w:val="24"/>
          <w:szCs w:val="24"/>
        </w:rPr>
        <w:t xml:space="preserve"> DE SETEMBRO</w:t>
      </w:r>
      <w:r w:rsidR="00FB2774">
        <w:rPr>
          <w:b/>
          <w:bCs/>
          <w:sz w:val="24"/>
          <w:szCs w:val="24"/>
        </w:rPr>
        <w:t xml:space="preserve"> DE 2026</w:t>
      </w:r>
      <w:r w:rsidRPr="008A3C55">
        <w:rPr>
          <w:b/>
          <w:bCs/>
          <w:sz w:val="24"/>
          <w:szCs w:val="24"/>
        </w:rPr>
        <w:t>.</w:t>
      </w:r>
    </w:p>
    <w:p w:rsidR="00E83611" w:rsidP="00E83611" w14:paraId="6DBA2FA9" w14:textId="0592C4EB">
      <w:pPr>
        <w:ind w:left="411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AUTORIZA O PODER EXECUTIVO A INSTITUIR O </w:t>
      </w:r>
      <w:r w:rsidRPr="00D75EA5" w:rsidR="00D75EA5">
        <w:rPr>
          <w:b/>
          <w:bCs/>
          <w:sz w:val="24"/>
          <w:szCs w:val="24"/>
        </w:rPr>
        <w:t xml:space="preserve">PROGRAMA MUNICIPAL DE FORMAÇÃO ESPORTIVA </w:t>
      </w:r>
      <w:r>
        <w:rPr>
          <w:b/>
          <w:bCs/>
          <w:sz w:val="24"/>
          <w:szCs w:val="24"/>
        </w:rPr>
        <w:t xml:space="preserve">NO ÂMBITO DO MUNICÍPIO DE </w:t>
      </w:r>
      <w:r w:rsidRPr="00D75EA5" w:rsidR="00D75EA5">
        <w:rPr>
          <w:b/>
          <w:bCs/>
          <w:sz w:val="24"/>
          <w:szCs w:val="24"/>
        </w:rPr>
        <w:t>SUMARÉ</w:t>
      </w:r>
      <w:r w:rsidRPr="00E83611" w:rsidR="00D75EA5">
        <w:rPr>
          <w:b/>
          <w:bCs/>
          <w:sz w:val="24"/>
          <w:szCs w:val="24"/>
        </w:rPr>
        <w:t>.</w:t>
      </w:r>
    </w:p>
    <w:p w:rsidR="008A3C55" w:rsidRPr="008A3C55" w:rsidP="009B34D6" w14:paraId="263E9943" w14:textId="70039FD2">
      <w:pPr>
        <w:ind w:left="4111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>AUTORIA: VEREADOR NEY DO GÁS</w:t>
      </w:r>
    </w:p>
    <w:p w:rsidR="008A3C55" w:rsidP="008A3C55" w14:paraId="3234809C" w14:textId="77777777">
      <w:pPr>
        <w:jc w:val="both"/>
        <w:rPr>
          <w:sz w:val="24"/>
          <w:szCs w:val="24"/>
        </w:rPr>
      </w:pPr>
    </w:p>
    <w:p w:rsidR="008A3C55" w:rsidP="008A3C55" w14:paraId="3A9602D2" w14:textId="6B320AC8">
      <w:pPr>
        <w:ind w:firstLine="708"/>
        <w:jc w:val="both"/>
        <w:rPr>
          <w:sz w:val="24"/>
          <w:szCs w:val="24"/>
        </w:rPr>
      </w:pPr>
      <w:r w:rsidRPr="008A3C55">
        <w:rPr>
          <w:sz w:val="24"/>
          <w:szCs w:val="24"/>
        </w:rPr>
        <w:t xml:space="preserve">O </w:t>
      </w:r>
      <w:r w:rsidRPr="008A3C55">
        <w:rPr>
          <w:b/>
          <w:bCs/>
          <w:sz w:val="24"/>
          <w:szCs w:val="24"/>
        </w:rPr>
        <w:t>PREFEITO MUNICIPAL DE SUMARÉ</w:t>
      </w:r>
      <w:r w:rsidRPr="008A3C55">
        <w:rPr>
          <w:sz w:val="24"/>
          <w:szCs w:val="24"/>
        </w:rPr>
        <w:t>, usando das atribuições que lhe são conferidas por lei, faz saber que a Câmara Municipal aprovou e eu sanciono e promulgo a seguinte Lei:</w:t>
      </w:r>
    </w:p>
    <w:p w:rsidR="000450A0" w:rsidP="000450A0" w14:paraId="0ED21978" w14:textId="77777777">
      <w:pPr>
        <w:jc w:val="both"/>
        <w:rPr>
          <w:sz w:val="24"/>
          <w:szCs w:val="24"/>
        </w:rPr>
      </w:pPr>
    </w:p>
    <w:p w:rsidR="00BB46C9" w:rsidP="00BB46C9" w14:paraId="61565437" w14:textId="08D62FC5">
      <w:pPr>
        <w:ind w:firstLine="708"/>
        <w:jc w:val="both"/>
        <w:rPr>
          <w:sz w:val="24"/>
          <w:szCs w:val="24"/>
        </w:rPr>
      </w:pPr>
      <w:r w:rsidRPr="000450A0">
        <w:rPr>
          <w:b/>
          <w:bCs/>
          <w:sz w:val="24"/>
          <w:szCs w:val="24"/>
        </w:rPr>
        <w:t xml:space="preserve">Art. </w:t>
      </w:r>
      <w:r w:rsidR="002C77DE">
        <w:rPr>
          <w:b/>
          <w:bCs/>
          <w:sz w:val="24"/>
          <w:szCs w:val="24"/>
        </w:rPr>
        <w:t>1</w:t>
      </w:r>
      <w:bookmarkStart w:id="1" w:name="_Hlk199332824"/>
      <w:r w:rsidR="00137621">
        <w:rPr>
          <w:b/>
          <w:bCs/>
          <w:sz w:val="24"/>
          <w:szCs w:val="24"/>
        </w:rPr>
        <w:t>º</w:t>
      </w:r>
      <w:bookmarkEnd w:id="1"/>
      <w:r w:rsidRPr="000450A0">
        <w:rPr>
          <w:sz w:val="24"/>
          <w:szCs w:val="24"/>
        </w:rPr>
        <w:t xml:space="preserve"> </w:t>
      </w:r>
      <w:r w:rsidRPr="00213464" w:rsidR="00213464">
        <w:rPr>
          <w:sz w:val="24"/>
          <w:szCs w:val="24"/>
        </w:rPr>
        <w:t xml:space="preserve">Fica </w:t>
      </w:r>
      <w:r w:rsidR="00DA155A">
        <w:rPr>
          <w:sz w:val="24"/>
          <w:szCs w:val="24"/>
        </w:rPr>
        <w:t>o Poder Executivo autorizado a instituir o Programa Municipal de Formação Esportiva no âmbito do Município de Sumaré, destinado à iniciação, formação e desenvolvimento esportivo de crianças e adolescentes, contribuindo para o desenvolvimento físico, educacional, social e cidadão.</w:t>
      </w:r>
    </w:p>
    <w:p w:rsidR="00DA155A" w:rsidP="00BB46C9" w14:paraId="5FAD942F" w14:textId="05963EB6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São objetivos do Programa Municipal de Formação Esportiva:</w:t>
      </w:r>
    </w:p>
    <w:p w:rsidR="00DA155A" w:rsidP="00BB46C9" w14:paraId="78057FC4" w14:textId="5FF44CC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ampliar o acesso de crianças e adolescentes à prática esportiva;</w:t>
      </w:r>
    </w:p>
    <w:p w:rsidR="001078E3" w:rsidP="00BB46C9" w14:paraId="305A7356" w14:textId="7A82A7F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promover a iniciação e a formação esportiva em diferentes modalidades;</w:t>
      </w:r>
    </w:p>
    <w:p w:rsidR="001078E3" w:rsidP="00BB46C9" w14:paraId="3058F4BC" w14:textId="5BF5F70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 – estimular o desenvolvimento de habilidades motoras, técnicas, sociais e cognitivas;</w:t>
      </w:r>
    </w:p>
    <w:p w:rsidR="001078E3" w:rsidP="00BB46C9" w14:paraId="7FD4E3F4" w14:textId="5F25933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incentivar hábitos de vida saudáveis e prática regular de atividades físicas;</w:t>
      </w:r>
    </w:p>
    <w:p w:rsidR="001078E3" w:rsidP="00BB46C9" w14:paraId="4297B40D" w14:textId="1DE8A27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promover a inclusão social por meio do esporte;</w:t>
      </w:r>
    </w:p>
    <w:p w:rsidR="001078E3" w:rsidP="00BB46C9" w14:paraId="3A936E1A" w14:textId="416F3FD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 – identificar e acompanhar, de forma não excludente, crianças e adolescentes que demonstrem aptidão ou interesse pelo desenvolvimento esportivo;</w:t>
      </w:r>
    </w:p>
    <w:p w:rsidR="001078E3" w:rsidP="00BB46C9" w14:paraId="34582FDF" w14:textId="30B615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 – estimular a participação em competições como instrumento de aprendizagem e desenvolvimento;</w:t>
      </w:r>
    </w:p>
    <w:p w:rsidR="001078E3" w:rsidP="00BB46C9" w14:paraId="40CA398C" w14:textId="11DD170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VII </w:t>
      </w:r>
      <w:r w:rsidR="009123E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9123E5">
        <w:rPr>
          <w:sz w:val="24"/>
          <w:szCs w:val="24"/>
        </w:rPr>
        <w:t>incentivar a permanência de crianças e adolescentes na prática esportiva;</w:t>
      </w:r>
    </w:p>
    <w:p w:rsidR="009123E5" w:rsidP="00BB46C9" w14:paraId="735AE57B" w14:textId="4F99257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IX – promover a igualdade de oportunidades de acesso ao esporte, inclusive para pessoas com deficiência;</w:t>
      </w:r>
    </w:p>
    <w:p w:rsidR="009123E5" w:rsidP="00BB46C9" w14:paraId="522540F0" w14:textId="4E12912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X – fortalecer a integração entre esporte, educação, família e comunidade.</w:t>
      </w:r>
    </w:p>
    <w:p w:rsidR="00DA155A" w:rsidP="00BB46C9" w14:paraId="50E5138F" w14:textId="2AFDCFC9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3º</w:t>
      </w:r>
      <w:r>
        <w:rPr>
          <w:sz w:val="24"/>
          <w:szCs w:val="24"/>
        </w:rPr>
        <w:t xml:space="preserve"> O </w:t>
      </w:r>
      <w:r w:rsidRPr="00DA155A">
        <w:rPr>
          <w:sz w:val="24"/>
          <w:szCs w:val="24"/>
        </w:rPr>
        <w:t>Programa Municipal de Formação Esportiva</w:t>
      </w:r>
      <w:r>
        <w:rPr>
          <w:sz w:val="24"/>
          <w:szCs w:val="24"/>
        </w:rPr>
        <w:t xml:space="preserve"> poderá compreender as seguintes etapas:</w:t>
      </w:r>
    </w:p>
    <w:p w:rsidR="00187AE5" w:rsidP="00BB46C9" w14:paraId="1D993679" w14:textId="5E1D95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Vivência Esportiva, destinada à aproximação das crianças e adolescentes com diferentes práticas corporais e modalidades esportivas;</w:t>
      </w:r>
    </w:p>
    <w:p w:rsidR="00187AE5" w:rsidP="00BB46C9" w14:paraId="4F694FBD" w14:textId="74FB47E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Fundamentação Esportiva, destinada à ampliação dos conhecimentos sobre o esporte, suas regras, valores e fundamentos;</w:t>
      </w:r>
    </w:p>
    <w:p w:rsidR="00187AE5" w:rsidP="00BB46C9" w14:paraId="68EB3258" w14:textId="223997E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 – Aprendizagem Esportiva, destinada ao desenvolvimento progressivo de habilidades, técnicas e conhecimentos específicos das modalidades praticadas.</w:t>
      </w:r>
    </w:p>
    <w:p w:rsidR="00DA155A" w:rsidP="00BB46C9" w14:paraId="1E79888E" w14:textId="4962E898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4º</w:t>
      </w:r>
      <w:r>
        <w:rPr>
          <w:sz w:val="24"/>
          <w:szCs w:val="24"/>
        </w:rPr>
        <w:t xml:space="preserve"> As atividades do Programa Municipal de Formação Esportiva poderão ser desenvolvidas em</w:t>
      </w:r>
      <w:r w:rsidR="00187AE5">
        <w:rPr>
          <w:sz w:val="24"/>
          <w:szCs w:val="24"/>
        </w:rPr>
        <w:t xml:space="preserve"> centros e unidades esportivas municipais, praças, parques e demais espaços públicos adequados, escolas da rede pública municipal, mediante articulação com os órgãos competentes, espaços comunitários e locais disponibilizados por entidades parceiras.</w:t>
      </w:r>
    </w:p>
    <w:p w:rsidR="00DA155A" w:rsidP="00BB46C9" w14:paraId="267748BF" w14:textId="0B39E1C2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5º</w:t>
      </w:r>
      <w:r>
        <w:rPr>
          <w:sz w:val="24"/>
          <w:szCs w:val="24"/>
        </w:rPr>
        <w:t xml:space="preserve"> O </w:t>
      </w:r>
      <w:r w:rsidRPr="008541B7">
        <w:rPr>
          <w:sz w:val="24"/>
          <w:szCs w:val="24"/>
        </w:rPr>
        <w:t>Programa Municipal de Formação Esportiva</w:t>
      </w:r>
      <w:r>
        <w:rPr>
          <w:sz w:val="24"/>
          <w:szCs w:val="24"/>
        </w:rPr>
        <w:t xml:space="preserve"> poderá oferecer atividades em diferentes modalidades esportivas, considerando a demanda da população, a disponibilidade de espaços e recursos e as características de cada região do Município.</w:t>
      </w:r>
    </w:p>
    <w:p w:rsidR="008541B7" w:rsidP="00BB46C9" w14:paraId="16222837" w14:textId="464A797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Parágrafo único. </w:t>
      </w:r>
      <w:r w:rsidR="00187AE5">
        <w:rPr>
          <w:sz w:val="24"/>
          <w:szCs w:val="24"/>
        </w:rPr>
        <w:t>Poderão ser priorizadas modalidades olímpicas, paralímpicas, não olímpicas e outras práticas esportivas que contribuam para os objetivos desta Lei.</w:t>
      </w:r>
    </w:p>
    <w:p w:rsidR="008541B7" w:rsidP="00BB46C9" w14:paraId="1FC7862C" w14:textId="1B24AAEE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6º</w:t>
      </w:r>
      <w:r>
        <w:rPr>
          <w:sz w:val="24"/>
          <w:szCs w:val="24"/>
        </w:rPr>
        <w:t xml:space="preserve"> A participação no Programa Municipal de Formação Esportiva deverá observar critérios de não discriminação e igualdade de oportunidades, assegurando atenção especial:</w:t>
      </w:r>
    </w:p>
    <w:p w:rsidR="008541B7" w:rsidP="00BB46C9" w14:paraId="639C4C2C" w14:textId="5AEC347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às crianças e adolescentes em situação de vulnerabilidade social;</w:t>
      </w:r>
    </w:p>
    <w:p w:rsidR="00187AE5" w:rsidP="00BB46C9" w14:paraId="2E76A64A" w14:textId="358849B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às pessoas com deficiência;</w:t>
      </w:r>
    </w:p>
    <w:p w:rsidR="00187AE5" w:rsidP="00BB46C9" w14:paraId="2998F3DC" w14:textId="50FE4DE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 – à participação de crianças e adolescentes do sexo feminino;</w:t>
      </w:r>
    </w:p>
    <w:p w:rsidR="00187AE5" w:rsidP="00BB46C9" w14:paraId="3D4292B8" w14:textId="3323A6E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aos territórios com menor oferta de atividades esportivas.</w:t>
      </w:r>
    </w:p>
    <w:p w:rsidR="008541B7" w:rsidP="00BB46C9" w14:paraId="25B01CF8" w14:textId="4ECFDB7F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7º</w:t>
      </w:r>
      <w:r>
        <w:rPr>
          <w:sz w:val="24"/>
          <w:szCs w:val="24"/>
        </w:rPr>
        <w:t xml:space="preserve"> O Programa Municipal de Formação Esportiva poderá desenvolver ações de acompanhamento da formação esportiva, incluindo, conforme a disponibilidade da Administração:</w:t>
      </w:r>
    </w:p>
    <w:p w:rsidR="008541B7" w:rsidP="00BB46C9" w14:paraId="6CFAADE3" w14:textId="40A086F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avaliação do desenvolvimento esportivo;</w:t>
      </w:r>
    </w:p>
    <w:p w:rsidR="00187AE5" w:rsidP="00BB46C9" w14:paraId="334F3C83" w14:textId="1E8A3F7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acompanhamento da frequência e permanência nas atividades;</w:t>
      </w:r>
    </w:p>
    <w:p w:rsidR="00187AE5" w:rsidP="00BB46C9" w14:paraId="1533E98B" w14:textId="1AD314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 – orientação sobre hábitos saudáveis </w:t>
      </w:r>
      <w:r w:rsidR="00C05B20">
        <w:rPr>
          <w:sz w:val="24"/>
          <w:szCs w:val="24"/>
        </w:rPr>
        <w:t>e cuidados relacionados à prática esportiva;</w:t>
      </w:r>
    </w:p>
    <w:p w:rsidR="00C05B20" w:rsidP="00BB46C9" w14:paraId="06F4EEE9" w14:textId="50466D2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identificação de necessidades especiais de apoio;</w:t>
      </w:r>
    </w:p>
    <w:p w:rsidR="00C05B20" w:rsidP="00BB46C9" w14:paraId="7A179A19" w14:textId="0D02FB9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encaminhamento para outras políticas públicas, quando necessário.</w:t>
      </w:r>
    </w:p>
    <w:p w:rsidR="008541B7" w:rsidP="00BB46C9" w14:paraId="26A67130" w14:textId="70F4CBEC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8º</w:t>
      </w:r>
      <w:r>
        <w:rPr>
          <w:sz w:val="24"/>
          <w:szCs w:val="24"/>
        </w:rPr>
        <w:t xml:space="preserve"> O Poder Executivo poderá promover ações de capacitação e aperfeiçoamento dos profissionais envolvidos nas atividades de formação esportiva, observadas as respectivas habilitações profissionais e legislação aplicável.</w:t>
      </w:r>
    </w:p>
    <w:p w:rsidR="008541B7" w:rsidP="00BB46C9" w14:paraId="4594B9EE" w14:textId="550A304A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9º</w:t>
      </w:r>
      <w:r>
        <w:rPr>
          <w:sz w:val="24"/>
          <w:szCs w:val="24"/>
        </w:rPr>
        <w:t xml:space="preserve"> O Programa Municipal de Formação Esportiva poderá estabelecer parcerias e ações colaborativas com instituições de ensino, universidades, centros de pesquisa, clubes, associações esportivas, federações e confederações esportivas, organizações da sociedade civil, empresas e demais instituições interessadas, observada a legislação vigente.</w:t>
      </w:r>
    </w:p>
    <w:p w:rsidR="008541B7" w:rsidP="00BB46C9" w14:paraId="1A73857B" w14:textId="7758F4E7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10</w:t>
      </w:r>
      <w:r>
        <w:rPr>
          <w:sz w:val="24"/>
          <w:szCs w:val="24"/>
        </w:rPr>
        <w:t xml:space="preserve"> O Poder Executivo poderá estabelecer mecanismos de acompanhamento e avaliação do Programa Municipal de Formação Esportiva, considerando indicadores objetivos como </w:t>
      </w:r>
      <w:r w:rsidR="00C06869">
        <w:rPr>
          <w:sz w:val="24"/>
          <w:szCs w:val="24"/>
        </w:rPr>
        <w:t>número de participantes, modalidades ofertadas, frequência, permanência e participação em competições e eventos esportivos.</w:t>
      </w:r>
    </w:p>
    <w:p w:rsidR="00C06869" w:rsidP="00BB46C9" w14:paraId="7828A80E" w14:textId="769FACF6">
      <w:pPr>
        <w:ind w:firstLine="708"/>
        <w:jc w:val="both"/>
        <w:rPr>
          <w:sz w:val="24"/>
          <w:szCs w:val="24"/>
        </w:rPr>
      </w:pPr>
      <w:r w:rsidRPr="00C06869">
        <w:rPr>
          <w:b/>
          <w:bCs/>
          <w:sz w:val="24"/>
          <w:szCs w:val="24"/>
        </w:rPr>
        <w:t>Art. 11</w:t>
      </w:r>
      <w:r>
        <w:rPr>
          <w:sz w:val="24"/>
          <w:szCs w:val="24"/>
        </w:rPr>
        <w:t xml:space="preserve"> A implementação das ações previstas nesta Lei observará a disponibilidade orçamentária e financeira do Município, podendo utilizar espaços, equipamentos e recursos humanos já existentes na Administração Pública Municipal.</w:t>
      </w:r>
    </w:p>
    <w:p w:rsidR="00534E6F" w:rsidP="00534E6F" w14:paraId="5001D0D8" w14:textId="004A6C28">
      <w:pPr>
        <w:ind w:firstLine="708"/>
        <w:jc w:val="both"/>
        <w:rPr>
          <w:sz w:val="24"/>
          <w:szCs w:val="24"/>
        </w:rPr>
      </w:pPr>
      <w:r w:rsidRPr="00BF2C01">
        <w:rPr>
          <w:b/>
          <w:bCs/>
          <w:sz w:val="24"/>
          <w:szCs w:val="24"/>
        </w:rPr>
        <w:t xml:space="preserve">Art. </w:t>
      </w:r>
      <w:r w:rsidR="00C06869">
        <w:rPr>
          <w:b/>
          <w:bCs/>
          <w:sz w:val="24"/>
          <w:szCs w:val="24"/>
        </w:rPr>
        <w:t>12</w:t>
      </w:r>
      <w:r w:rsidR="00BF2C01">
        <w:rPr>
          <w:sz w:val="24"/>
          <w:szCs w:val="24"/>
        </w:rPr>
        <w:t xml:space="preserve"> </w:t>
      </w:r>
      <w:r w:rsidRPr="00534E6F">
        <w:rPr>
          <w:sz w:val="24"/>
          <w:szCs w:val="24"/>
        </w:rPr>
        <w:t>Esta Lei entra em vigor na data de sua publicação.</w:t>
      </w:r>
    </w:p>
    <w:p w:rsidR="00213464" w:rsidP="00E619D6" w14:paraId="0B214C6F" w14:textId="77777777">
      <w:pPr>
        <w:jc w:val="center"/>
        <w:rPr>
          <w:sz w:val="24"/>
          <w:szCs w:val="24"/>
        </w:rPr>
      </w:pPr>
    </w:p>
    <w:p w:rsidR="00735ED8" w:rsidP="00E619D6" w14:paraId="40B3D8FF" w14:textId="59406118">
      <w:pPr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233349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91489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7BDD" w:rsidR="00E619D6">
        <w:rPr>
          <w:sz w:val="24"/>
          <w:szCs w:val="24"/>
        </w:rPr>
        <w:t xml:space="preserve">Sala das Sessões, </w:t>
      </w:r>
      <w:r w:rsidR="00803773">
        <w:rPr>
          <w:sz w:val="24"/>
          <w:szCs w:val="24"/>
        </w:rPr>
        <w:t>2</w:t>
      </w:r>
      <w:r w:rsidR="002E1F80">
        <w:rPr>
          <w:sz w:val="24"/>
          <w:szCs w:val="24"/>
        </w:rPr>
        <w:t>8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 w:rsidR="00E619D6">
        <w:rPr>
          <w:sz w:val="24"/>
          <w:szCs w:val="24"/>
        </w:rPr>
        <w:t>.</w:t>
      </w:r>
    </w:p>
    <w:p w:rsidR="00E619D6" w:rsidP="00213464" w14:paraId="550131DF" w14:textId="65604FA0">
      <w:pPr>
        <w:jc w:val="center"/>
        <w:rPr>
          <w:sz w:val="24"/>
          <w:szCs w:val="24"/>
        </w:rPr>
      </w:pPr>
    </w:p>
    <w:p w:rsidR="00E619D6" w:rsidP="00E619D6" w14:paraId="29E30FC1" w14:textId="77777777">
      <w:pPr>
        <w:spacing w:after="0" w:line="240" w:lineRule="auto"/>
        <w:jc w:val="both"/>
        <w:rPr>
          <w:sz w:val="24"/>
          <w:szCs w:val="24"/>
        </w:rPr>
      </w:pPr>
    </w:p>
    <w:p w:rsidR="00E619D6" w:rsidRPr="00F605E0" w:rsidP="00E619D6" w14:paraId="06E02D7E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E619D6" w:rsidRPr="00F605E0" w:rsidP="00E619D6" w14:paraId="613DEE19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E619D6" w:rsidRPr="00FA7BDD" w:rsidP="00E619D6" w14:paraId="1FE41F2F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</w:p>
    <w:p w:rsidR="00213464" w:rsidP="00E812E7" w14:paraId="76948A3E" w14:textId="77777777">
      <w:pPr>
        <w:jc w:val="center"/>
        <w:rPr>
          <w:b/>
          <w:bCs/>
          <w:sz w:val="24"/>
          <w:szCs w:val="24"/>
        </w:rPr>
      </w:pPr>
    </w:p>
    <w:p w:rsidR="00AE1BB8" w:rsidP="00E812E7" w14:paraId="3BDCA64A" w14:textId="77777777">
      <w:pPr>
        <w:jc w:val="center"/>
        <w:rPr>
          <w:b/>
          <w:bCs/>
          <w:sz w:val="24"/>
          <w:szCs w:val="24"/>
        </w:rPr>
      </w:pPr>
    </w:p>
    <w:p w:rsidR="00BB46C9" w:rsidP="00E812E7" w14:paraId="422D6A2B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59D9E96F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1C2DF8D3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2955E555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743D68EF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6AFCC83D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112C39BA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2ACFDEFA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27CDA112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6D5565DB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060AC93F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39041FE9" w14:textId="77777777">
      <w:pPr>
        <w:jc w:val="center"/>
        <w:rPr>
          <w:b/>
          <w:bCs/>
          <w:sz w:val="24"/>
          <w:szCs w:val="24"/>
        </w:rPr>
      </w:pPr>
    </w:p>
    <w:p w:rsidR="001078E3" w:rsidP="00E812E7" w14:paraId="39810252" w14:textId="77777777">
      <w:pPr>
        <w:jc w:val="center"/>
        <w:rPr>
          <w:b/>
          <w:bCs/>
          <w:sz w:val="24"/>
          <w:szCs w:val="24"/>
        </w:rPr>
      </w:pPr>
    </w:p>
    <w:p w:rsidR="00CB1949" w:rsidP="00E812E7" w14:paraId="7F1BDC97" w14:textId="768DD067">
      <w:pPr>
        <w:jc w:val="center"/>
        <w:rPr>
          <w:b/>
          <w:bCs/>
          <w:sz w:val="24"/>
          <w:szCs w:val="24"/>
        </w:rPr>
      </w:pPr>
      <w:r w:rsidRPr="008270E6">
        <w:rPr>
          <w:b/>
          <w:bCs/>
          <w:sz w:val="24"/>
          <w:szCs w:val="24"/>
        </w:rPr>
        <w:t>JUSTIFICATIVA</w:t>
      </w:r>
    </w:p>
    <w:p w:rsidR="001078E3" w:rsidP="00E812E7" w14:paraId="0D6067A7" w14:textId="77777777">
      <w:pPr>
        <w:jc w:val="center"/>
        <w:rPr>
          <w:b/>
          <w:bCs/>
          <w:sz w:val="24"/>
          <w:szCs w:val="24"/>
        </w:rPr>
      </w:pPr>
    </w:p>
    <w:p w:rsidR="00187AE5" w:rsidP="00E812E7" w14:paraId="0132A2EC" w14:textId="77777777">
      <w:pPr>
        <w:jc w:val="center"/>
        <w:rPr>
          <w:b/>
          <w:bCs/>
          <w:sz w:val="24"/>
          <w:szCs w:val="24"/>
        </w:rPr>
      </w:pPr>
    </w:p>
    <w:p w:rsidR="00D12817" w:rsidP="00115381" w14:paraId="42401222" w14:textId="1A5DA65D">
      <w:pPr>
        <w:ind w:firstLine="708"/>
        <w:jc w:val="both"/>
        <w:rPr>
          <w:sz w:val="24"/>
          <w:szCs w:val="24"/>
        </w:rPr>
      </w:pPr>
      <w:r w:rsidRPr="00213464">
        <w:rPr>
          <w:sz w:val="24"/>
          <w:szCs w:val="24"/>
        </w:rPr>
        <w:t xml:space="preserve">O presente Projeto de Lei </w:t>
      </w:r>
      <w:r w:rsidR="00115381">
        <w:rPr>
          <w:sz w:val="24"/>
          <w:szCs w:val="24"/>
        </w:rPr>
        <w:t>tem por finalidade instituir o Programa Municipal de Formação Esportiva no âmbito do Município de Sumaré, estabelecendo diretrizes para ampliar o acesso de crianças e adolescentes à prática esportiva e para fortalecer a formação esportiva no Município.</w:t>
      </w:r>
    </w:p>
    <w:p w:rsidR="00115381" w:rsidP="00115381" w14:paraId="19C6409C" w14:textId="59179A4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Lei Federal nº 14.597/2023 – Lei Geral do Esporte reconhece a formação esportiva como um dos níveis da prática do esporte, proporcionando às crianças e adolescentes </w:t>
      </w:r>
      <w:r w:rsidR="009C6F18">
        <w:rPr>
          <w:sz w:val="24"/>
          <w:szCs w:val="24"/>
        </w:rPr>
        <w:t>ações planejadas, inclusivas, educativas, culturais e lúdicas, compreendendo vivência, fundamentação e aprendizagem da prática</w:t>
      </w:r>
      <w:r w:rsidRPr="009C6F18" w:rsidR="009C6F18">
        <w:rPr>
          <w:sz w:val="24"/>
          <w:szCs w:val="24"/>
        </w:rPr>
        <w:t xml:space="preserve"> </w:t>
      </w:r>
      <w:r w:rsidR="009C6F18">
        <w:rPr>
          <w:sz w:val="24"/>
          <w:szCs w:val="24"/>
        </w:rPr>
        <w:t>esportiva.</w:t>
      </w:r>
    </w:p>
    <w:p w:rsidR="009C6F18" w:rsidP="00115381" w14:paraId="68EB81E7" w14:textId="6A16832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Nesse contexto, o Município possui importante papel na criação de oportunidades para que crianças e adolescentes tenham contato com diferentes modalidades, desenvolvam habilidades, adquiram hábitos saudáveis e encontrem no esporte um instrumento de educação, convivência e desenvolvimento pessoal.</w:t>
      </w:r>
    </w:p>
    <w:p w:rsidR="009C6F18" w:rsidP="00115381" w14:paraId="5AAE112E" w14:textId="23652A8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proposta também busca superar uma visão restrita da política esportiva, que muitas vezes concentra seus esforços apenas nos atletas de alto desempenho. Este projeto parte de uma perspectiva mais ampla: primeiro garantir o acesso e a vivência esportiva; depois, oferecer condições para o desenvolvimento daqueles que desejarem avançar em determinada modalidade.</w:t>
      </w:r>
    </w:p>
    <w:p w:rsidR="009C6F18" w:rsidP="00115381" w14:paraId="591B0FC9" w14:textId="711911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iniciativa poderá ainda contribuir para a identificação e o acompanhamento de talentos esportivos, sem transformar a seleção de atletas em requisito para participação no programa. Dessa maneira, o esporte de base permanece acessível a todos, ao mesmo tempo em que permite que crianças e adolescentes com maior interesse ou aptidão possam receber estímulos adicionais em sua trajetória esportiva.</w:t>
      </w:r>
    </w:p>
    <w:p w:rsidR="001078E3" w:rsidP="00115381" w14:paraId="7BAC60BF" w14:textId="777777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Outro aspecto relevante é a integração entre esporte, educação e inclusão social. A prática esportiva pode contribuir para o desenvolvimento da disciplina, cooperação, respeito às regras, </w:t>
      </w:r>
      <w:r w:rsidR="00CA6539">
        <w:rPr>
          <w:sz w:val="24"/>
          <w:szCs w:val="24"/>
        </w:rPr>
        <w:t xml:space="preserve">convivência e responsabilidade, além de estimular hábitos de vida ativos e saudáveis. </w:t>
      </w:r>
    </w:p>
    <w:p w:rsidR="00CA6539" w:rsidP="00115381" w14:paraId="3D1CA024" w14:textId="173C343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proposta também, estabelece atenção especial às crianças e adolescentes em situação de vulnerabilidade, às pessoas com deficiência e à participação feminina, buscando ampliar a democratização do acesso às atividades esportivas.</w:t>
      </w:r>
    </w:p>
    <w:p w:rsidR="009C6F18" w:rsidP="00115381" w14:paraId="17E8566C" w14:textId="616C1C6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Dessa forma, instituir o Programa Municipal de Formação Esportiva pretende contribuir para que o esporte seja compreendido não apenas como competição, mas como ferramenta de educação, saúde, inclusão social, desenvolvimento humano e formação cidadã.</w:t>
      </w:r>
    </w:p>
    <w:p w:rsidR="001078E3" w:rsidP="008270E6" w14:paraId="20F4798F" w14:textId="77777777">
      <w:pPr>
        <w:jc w:val="center"/>
        <w:rPr>
          <w:sz w:val="24"/>
          <w:szCs w:val="24"/>
        </w:rPr>
      </w:pPr>
    </w:p>
    <w:p w:rsidR="00FA7BDD" w:rsidP="008270E6" w14:paraId="7E88464B" w14:textId="5CD75F9C">
      <w:pPr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1684655</wp:posOffset>
            </wp:positionH>
            <wp:positionV relativeFrom="paragraph">
              <wp:posOffset>226060</wp:posOffset>
            </wp:positionV>
            <wp:extent cx="2538095" cy="636270"/>
            <wp:effectExtent l="0" t="0" r="0" b="0"/>
            <wp:wrapNone/>
            <wp:docPr id="20485007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4368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7BDD">
        <w:rPr>
          <w:sz w:val="24"/>
          <w:szCs w:val="24"/>
        </w:rPr>
        <w:t xml:space="preserve">Sala das Sessões, </w:t>
      </w:r>
      <w:r w:rsidR="00803773">
        <w:rPr>
          <w:sz w:val="24"/>
          <w:szCs w:val="24"/>
        </w:rPr>
        <w:t>2</w:t>
      </w:r>
      <w:r w:rsidR="002E1F80">
        <w:rPr>
          <w:sz w:val="24"/>
          <w:szCs w:val="24"/>
        </w:rPr>
        <w:t>8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>
        <w:rPr>
          <w:sz w:val="24"/>
          <w:szCs w:val="24"/>
        </w:rPr>
        <w:t>.</w:t>
      </w:r>
    </w:p>
    <w:p w:rsidR="001078E3" w:rsidP="008270E6" w14:paraId="2BE20313" w14:textId="77777777">
      <w:pPr>
        <w:jc w:val="center"/>
        <w:rPr>
          <w:sz w:val="24"/>
          <w:szCs w:val="24"/>
        </w:rPr>
      </w:pPr>
    </w:p>
    <w:p w:rsidR="000450A0" w:rsidP="00CA6539" w14:paraId="2D67A20F" w14:textId="4EBB20D5">
      <w:pPr>
        <w:spacing w:after="0" w:line="240" w:lineRule="auto"/>
        <w:jc w:val="center"/>
        <w:rPr>
          <w:sz w:val="24"/>
          <w:szCs w:val="24"/>
        </w:rPr>
      </w:pPr>
    </w:p>
    <w:p w:rsidR="00F605E0" w:rsidRPr="00F605E0" w:rsidP="00FA7BDD" w14:paraId="7AF32DFC" w14:textId="3C35FB8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F605E0" w:rsidRPr="00F605E0" w:rsidP="00FA7BDD" w14:paraId="5E38188D" w14:textId="2BC9478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F605E0" w:rsidRPr="00FA7BDD" w:rsidP="00FA7BDD" w14:paraId="1DEA843E" w14:textId="60D479A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  <w:r w:rsidR="00FB48E6">
        <w:rPr>
          <w:b/>
          <w:bCs/>
          <w:sz w:val="24"/>
          <w:szCs w:val="24"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7AA"/>
    <w:rsid w:val="000128A1"/>
    <w:rsid w:val="000165E2"/>
    <w:rsid w:val="00023CE5"/>
    <w:rsid w:val="00027C7D"/>
    <w:rsid w:val="00027E6E"/>
    <w:rsid w:val="00034BBA"/>
    <w:rsid w:val="000450A0"/>
    <w:rsid w:val="00052100"/>
    <w:rsid w:val="0006759F"/>
    <w:rsid w:val="00070DFE"/>
    <w:rsid w:val="00070F8C"/>
    <w:rsid w:val="000805BE"/>
    <w:rsid w:val="0008236A"/>
    <w:rsid w:val="00085A23"/>
    <w:rsid w:val="000A60C5"/>
    <w:rsid w:val="000B2B6C"/>
    <w:rsid w:val="000C55DF"/>
    <w:rsid w:val="000D2BDC"/>
    <w:rsid w:val="000D54B1"/>
    <w:rsid w:val="000E44D1"/>
    <w:rsid w:val="000E669E"/>
    <w:rsid w:val="000E67F5"/>
    <w:rsid w:val="000F342A"/>
    <w:rsid w:val="00104AAA"/>
    <w:rsid w:val="001078E3"/>
    <w:rsid w:val="00115381"/>
    <w:rsid w:val="00137621"/>
    <w:rsid w:val="001464ED"/>
    <w:rsid w:val="00146786"/>
    <w:rsid w:val="00151C42"/>
    <w:rsid w:val="0015657E"/>
    <w:rsid w:val="00156CF8"/>
    <w:rsid w:val="00157966"/>
    <w:rsid w:val="00161C39"/>
    <w:rsid w:val="00162B1D"/>
    <w:rsid w:val="00187070"/>
    <w:rsid w:val="00187AE5"/>
    <w:rsid w:val="001A577C"/>
    <w:rsid w:val="001B1BEA"/>
    <w:rsid w:val="001B2E5C"/>
    <w:rsid w:val="001C3EF0"/>
    <w:rsid w:val="001C69C4"/>
    <w:rsid w:val="001D5E9D"/>
    <w:rsid w:val="001E6F35"/>
    <w:rsid w:val="001F3F6E"/>
    <w:rsid w:val="001F6248"/>
    <w:rsid w:val="002045E7"/>
    <w:rsid w:val="00213464"/>
    <w:rsid w:val="00213A85"/>
    <w:rsid w:val="002222ED"/>
    <w:rsid w:val="00224114"/>
    <w:rsid w:val="002316FF"/>
    <w:rsid w:val="00243FB2"/>
    <w:rsid w:val="00267EAF"/>
    <w:rsid w:val="0027557C"/>
    <w:rsid w:val="00295B1A"/>
    <w:rsid w:val="002A5DD2"/>
    <w:rsid w:val="002B6DC7"/>
    <w:rsid w:val="002C77DE"/>
    <w:rsid w:val="002D0B96"/>
    <w:rsid w:val="002D494A"/>
    <w:rsid w:val="002E00FC"/>
    <w:rsid w:val="002E0CCC"/>
    <w:rsid w:val="002E1F80"/>
    <w:rsid w:val="002E2CEE"/>
    <w:rsid w:val="002E4E1D"/>
    <w:rsid w:val="002E6C68"/>
    <w:rsid w:val="003041F9"/>
    <w:rsid w:val="00305C1A"/>
    <w:rsid w:val="00307F9C"/>
    <w:rsid w:val="00310F04"/>
    <w:rsid w:val="003358A0"/>
    <w:rsid w:val="0034386D"/>
    <w:rsid w:val="00343B25"/>
    <w:rsid w:val="00346AEA"/>
    <w:rsid w:val="00353832"/>
    <w:rsid w:val="003544E7"/>
    <w:rsid w:val="003554DE"/>
    <w:rsid w:val="00365365"/>
    <w:rsid w:val="0036590B"/>
    <w:rsid w:val="003723F2"/>
    <w:rsid w:val="00380ECE"/>
    <w:rsid w:val="00381522"/>
    <w:rsid w:val="003A237D"/>
    <w:rsid w:val="003A6467"/>
    <w:rsid w:val="003C370E"/>
    <w:rsid w:val="003C74D8"/>
    <w:rsid w:val="003D6E98"/>
    <w:rsid w:val="003E17ED"/>
    <w:rsid w:val="003F1F79"/>
    <w:rsid w:val="003F6555"/>
    <w:rsid w:val="00425A3C"/>
    <w:rsid w:val="00444906"/>
    <w:rsid w:val="00451604"/>
    <w:rsid w:val="004530D0"/>
    <w:rsid w:val="00454288"/>
    <w:rsid w:val="00460A32"/>
    <w:rsid w:val="00461819"/>
    <w:rsid w:val="00464E0D"/>
    <w:rsid w:val="00480584"/>
    <w:rsid w:val="00491FAE"/>
    <w:rsid w:val="004927BC"/>
    <w:rsid w:val="004937B4"/>
    <w:rsid w:val="00496833"/>
    <w:rsid w:val="004A0A7E"/>
    <w:rsid w:val="004B0C74"/>
    <w:rsid w:val="004B2CC9"/>
    <w:rsid w:val="004D2228"/>
    <w:rsid w:val="004D5E4D"/>
    <w:rsid w:val="00511B35"/>
    <w:rsid w:val="0051286F"/>
    <w:rsid w:val="0051346B"/>
    <w:rsid w:val="00524184"/>
    <w:rsid w:val="00534E6F"/>
    <w:rsid w:val="00552FF7"/>
    <w:rsid w:val="00563F9D"/>
    <w:rsid w:val="00570883"/>
    <w:rsid w:val="00577150"/>
    <w:rsid w:val="00587752"/>
    <w:rsid w:val="005914D7"/>
    <w:rsid w:val="005A4895"/>
    <w:rsid w:val="005A5054"/>
    <w:rsid w:val="005A5E04"/>
    <w:rsid w:val="005A6478"/>
    <w:rsid w:val="005B7414"/>
    <w:rsid w:val="005C1BD0"/>
    <w:rsid w:val="005C3BC1"/>
    <w:rsid w:val="005C5E2C"/>
    <w:rsid w:val="005D657C"/>
    <w:rsid w:val="00601B0A"/>
    <w:rsid w:val="006174F8"/>
    <w:rsid w:val="00621E87"/>
    <w:rsid w:val="00626437"/>
    <w:rsid w:val="00632FA0"/>
    <w:rsid w:val="00634920"/>
    <w:rsid w:val="00636E63"/>
    <w:rsid w:val="0064783D"/>
    <w:rsid w:val="00652908"/>
    <w:rsid w:val="006746C2"/>
    <w:rsid w:val="006763BA"/>
    <w:rsid w:val="0069468A"/>
    <w:rsid w:val="006A02F8"/>
    <w:rsid w:val="006A37E4"/>
    <w:rsid w:val="006C0DC2"/>
    <w:rsid w:val="006C41A4"/>
    <w:rsid w:val="006D1E9A"/>
    <w:rsid w:val="006D3121"/>
    <w:rsid w:val="006D3FC6"/>
    <w:rsid w:val="006D4A65"/>
    <w:rsid w:val="006D741A"/>
    <w:rsid w:val="007016EB"/>
    <w:rsid w:val="00725F6F"/>
    <w:rsid w:val="00735ED8"/>
    <w:rsid w:val="00741DF6"/>
    <w:rsid w:val="007440E3"/>
    <w:rsid w:val="007538B4"/>
    <w:rsid w:val="00765728"/>
    <w:rsid w:val="00765C5D"/>
    <w:rsid w:val="00782055"/>
    <w:rsid w:val="00784A9E"/>
    <w:rsid w:val="007A3465"/>
    <w:rsid w:val="007C05A0"/>
    <w:rsid w:val="007C13BC"/>
    <w:rsid w:val="007D074E"/>
    <w:rsid w:val="007D1E5A"/>
    <w:rsid w:val="007D6FC1"/>
    <w:rsid w:val="007F0532"/>
    <w:rsid w:val="007F48D3"/>
    <w:rsid w:val="008000EA"/>
    <w:rsid w:val="00802AAF"/>
    <w:rsid w:val="00803773"/>
    <w:rsid w:val="00811330"/>
    <w:rsid w:val="00816BF0"/>
    <w:rsid w:val="008178B7"/>
    <w:rsid w:val="00821FE0"/>
    <w:rsid w:val="00822396"/>
    <w:rsid w:val="008239BB"/>
    <w:rsid w:val="00826B77"/>
    <w:rsid w:val="008270E6"/>
    <w:rsid w:val="008308D8"/>
    <w:rsid w:val="0083701A"/>
    <w:rsid w:val="00841584"/>
    <w:rsid w:val="008456DE"/>
    <w:rsid w:val="00853515"/>
    <w:rsid w:val="008541B7"/>
    <w:rsid w:val="0085648D"/>
    <w:rsid w:val="00861B25"/>
    <w:rsid w:val="00870F20"/>
    <w:rsid w:val="00880192"/>
    <w:rsid w:val="008A3C55"/>
    <w:rsid w:val="008B4992"/>
    <w:rsid w:val="008B5C2E"/>
    <w:rsid w:val="008C75AB"/>
    <w:rsid w:val="008D27AC"/>
    <w:rsid w:val="008D6828"/>
    <w:rsid w:val="009123E5"/>
    <w:rsid w:val="0092186A"/>
    <w:rsid w:val="00940FBF"/>
    <w:rsid w:val="00946BA8"/>
    <w:rsid w:val="00957D7C"/>
    <w:rsid w:val="009B34D6"/>
    <w:rsid w:val="009C0AF6"/>
    <w:rsid w:val="009C6F18"/>
    <w:rsid w:val="009D038E"/>
    <w:rsid w:val="009D223E"/>
    <w:rsid w:val="009D2888"/>
    <w:rsid w:val="009D32CA"/>
    <w:rsid w:val="009D5D63"/>
    <w:rsid w:val="009D6540"/>
    <w:rsid w:val="009F23A7"/>
    <w:rsid w:val="009F7014"/>
    <w:rsid w:val="00A06CF2"/>
    <w:rsid w:val="00A14844"/>
    <w:rsid w:val="00A241B9"/>
    <w:rsid w:val="00A25107"/>
    <w:rsid w:val="00A33A3F"/>
    <w:rsid w:val="00A4578C"/>
    <w:rsid w:val="00A470A5"/>
    <w:rsid w:val="00A634F0"/>
    <w:rsid w:val="00A6778D"/>
    <w:rsid w:val="00A83CDE"/>
    <w:rsid w:val="00A83D1C"/>
    <w:rsid w:val="00A92050"/>
    <w:rsid w:val="00AA3EC0"/>
    <w:rsid w:val="00AC1A09"/>
    <w:rsid w:val="00AC1FDE"/>
    <w:rsid w:val="00AC35FF"/>
    <w:rsid w:val="00AC370D"/>
    <w:rsid w:val="00AD0E45"/>
    <w:rsid w:val="00AD0E7B"/>
    <w:rsid w:val="00AD7DB4"/>
    <w:rsid w:val="00AE1BB8"/>
    <w:rsid w:val="00AE6AEE"/>
    <w:rsid w:val="00AF039D"/>
    <w:rsid w:val="00B03925"/>
    <w:rsid w:val="00B05CB9"/>
    <w:rsid w:val="00B06C2E"/>
    <w:rsid w:val="00B17E8D"/>
    <w:rsid w:val="00B31987"/>
    <w:rsid w:val="00B32C66"/>
    <w:rsid w:val="00B40326"/>
    <w:rsid w:val="00B403CE"/>
    <w:rsid w:val="00B40C45"/>
    <w:rsid w:val="00B413E7"/>
    <w:rsid w:val="00B471B9"/>
    <w:rsid w:val="00B54F67"/>
    <w:rsid w:val="00B56923"/>
    <w:rsid w:val="00B80FCA"/>
    <w:rsid w:val="00B83342"/>
    <w:rsid w:val="00B83BF0"/>
    <w:rsid w:val="00B941EC"/>
    <w:rsid w:val="00BB3D66"/>
    <w:rsid w:val="00BB46C9"/>
    <w:rsid w:val="00BC4244"/>
    <w:rsid w:val="00BE238C"/>
    <w:rsid w:val="00BF2C01"/>
    <w:rsid w:val="00BF51E9"/>
    <w:rsid w:val="00C00C1E"/>
    <w:rsid w:val="00C0246D"/>
    <w:rsid w:val="00C05B20"/>
    <w:rsid w:val="00C06869"/>
    <w:rsid w:val="00C1119A"/>
    <w:rsid w:val="00C12D02"/>
    <w:rsid w:val="00C36776"/>
    <w:rsid w:val="00C503B5"/>
    <w:rsid w:val="00C676E9"/>
    <w:rsid w:val="00C815EC"/>
    <w:rsid w:val="00C856EF"/>
    <w:rsid w:val="00C95EBE"/>
    <w:rsid w:val="00CA6539"/>
    <w:rsid w:val="00CA68CD"/>
    <w:rsid w:val="00CA7432"/>
    <w:rsid w:val="00CA7C20"/>
    <w:rsid w:val="00CB1949"/>
    <w:rsid w:val="00CC305C"/>
    <w:rsid w:val="00CC7D49"/>
    <w:rsid w:val="00CD6B58"/>
    <w:rsid w:val="00CE15C0"/>
    <w:rsid w:val="00CE48F3"/>
    <w:rsid w:val="00CE6257"/>
    <w:rsid w:val="00CF39C5"/>
    <w:rsid w:val="00CF401E"/>
    <w:rsid w:val="00D12817"/>
    <w:rsid w:val="00D1382F"/>
    <w:rsid w:val="00D20A66"/>
    <w:rsid w:val="00D545E2"/>
    <w:rsid w:val="00D61CD6"/>
    <w:rsid w:val="00D637B9"/>
    <w:rsid w:val="00D64B20"/>
    <w:rsid w:val="00D75EA5"/>
    <w:rsid w:val="00D7779F"/>
    <w:rsid w:val="00D855DF"/>
    <w:rsid w:val="00D939C9"/>
    <w:rsid w:val="00D95002"/>
    <w:rsid w:val="00DA155A"/>
    <w:rsid w:val="00DA18BC"/>
    <w:rsid w:val="00DA4647"/>
    <w:rsid w:val="00DB254A"/>
    <w:rsid w:val="00DB3704"/>
    <w:rsid w:val="00DC0034"/>
    <w:rsid w:val="00DC3684"/>
    <w:rsid w:val="00DD023F"/>
    <w:rsid w:val="00DD1C2A"/>
    <w:rsid w:val="00DD26BF"/>
    <w:rsid w:val="00DE100D"/>
    <w:rsid w:val="00DF12F9"/>
    <w:rsid w:val="00DF2A07"/>
    <w:rsid w:val="00DF56F6"/>
    <w:rsid w:val="00DF698F"/>
    <w:rsid w:val="00DF6D7E"/>
    <w:rsid w:val="00E06A91"/>
    <w:rsid w:val="00E27C22"/>
    <w:rsid w:val="00E46DA3"/>
    <w:rsid w:val="00E5382C"/>
    <w:rsid w:val="00E619D6"/>
    <w:rsid w:val="00E72A4C"/>
    <w:rsid w:val="00E73467"/>
    <w:rsid w:val="00E812E7"/>
    <w:rsid w:val="00E83611"/>
    <w:rsid w:val="00EB603C"/>
    <w:rsid w:val="00EB6ABE"/>
    <w:rsid w:val="00EF0CBA"/>
    <w:rsid w:val="00F04C56"/>
    <w:rsid w:val="00F21CF2"/>
    <w:rsid w:val="00F24C31"/>
    <w:rsid w:val="00F24CD4"/>
    <w:rsid w:val="00F25330"/>
    <w:rsid w:val="00F278F0"/>
    <w:rsid w:val="00F370B4"/>
    <w:rsid w:val="00F605E0"/>
    <w:rsid w:val="00F6135A"/>
    <w:rsid w:val="00F715D7"/>
    <w:rsid w:val="00F80D0D"/>
    <w:rsid w:val="00FA575B"/>
    <w:rsid w:val="00FA63EA"/>
    <w:rsid w:val="00FA7BDD"/>
    <w:rsid w:val="00FB2774"/>
    <w:rsid w:val="00FB48E6"/>
    <w:rsid w:val="00FB622A"/>
    <w:rsid w:val="00FE2EC4"/>
    <w:rsid w:val="00FE459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1174</Words>
  <Characters>6340</Characters>
  <Application>Microsoft Office Word</Application>
  <DocSecurity>8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11</cp:revision>
  <cp:lastPrinted>2021-02-25T18:05:00Z</cp:lastPrinted>
  <dcterms:created xsi:type="dcterms:W3CDTF">2026-09-25T18:00:00Z</dcterms:created>
  <dcterms:modified xsi:type="dcterms:W3CDTF">2026-09-28T17:31:00Z</dcterms:modified>
</cp:coreProperties>
</file>