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Claudinei da Silva Costa,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14767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4F4A792-6E20-4E67-A41A-A7D4D3A21E6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4A63A16-B8AC-4EFF-B9BB-435F6E261C9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19AAEEC-2B8D-4FBD-8B05-1A3BCD6840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3331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077812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998760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52955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424307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303234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