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Artimedes Ferreira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855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729CBA-15CB-4C6A-BCE2-BCCEF28CB2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1AC6F0-A0F8-4591-9FC5-20E6626040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BBC827E-7AA4-4A1F-AA3C-5D3A1395E2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0158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22431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85234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08734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89846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80685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