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9369FF" w:rsidRPr="009369FF" w:rsidP="009369FF" w14:paraId="221735B2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9369FF">
        <w:rPr>
          <w:rFonts w:ascii="Times New Roman" w:eastAsia="Arial" w:hAnsi="Times New Roman" w:cs="Times New Roman"/>
          <w:b/>
          <w:bCs/>
          <w:sz w:val="24"/>
          <w:szCs w:val="24"/>
        </w:rPr>
        <w:t>Roçagem de vegetação excessiva em calçada – Rua Antônio Celso Formágio, nº 301 - Jardim Consteca</w:t>
      </w:r>
    </w:p>
    <w:p w:rsidR="00BF13A9" w:rsidRPr="004D01BB" w:rsidP="00062BE7" w14:paraId="4337FBBB" w14:textId="6F73A25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9369FF" w:rsidRPr="009369FF" w:rsidP="009369FF" w14:paraId="6C415A27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369FF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Henrique Stein Sciascio, que determine ao setor competente da Secretaria Municipal de Serviços Públicos a realização de roçagem da vegetação excessiva existente na calçada da Rua Antônio Celso Formágio, altura do nº 301, no bairro Jardim Consteca.</w:t>
      </w:r>
    </w:p>
    <w:p w:rsidR="009369FF" w:rsidRPr="009369FF" w:rsidP="009369FF" w14:paraId="0F18A0BA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369FF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crescimento excessivo da vegetação na calçada, situação que dificulta a circulação segura de pedestres, compromete a acessibilidade e prejudica a utilização adequada do passeio público. Além disso, o mato alto favorece o surgimento de insetos, animais peçonhentos e transmite sensação de abandono do local.</w:t>
      </w:r>
    </w:p>
    <w:p w:rsidR="009369FF" w:rsidRPr="009369FF" w:rsidP="009369FF" w14:paraId="56558B8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369FF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qualidade de vida da população, aguardamos o pronto atendimento desta demanda.</w:t>
      </w:r>
    </w:p>
    <w:p w:rsidR="00AB11BD" w:rsidP="00EF6364" w14:paraId="5D721B37" w14:textId="5D286D72">
      <w:pPr>
        <w:spacing w:before="100" w:beforeAutospacing="1" w:after="100" w:afterAutospacing="1" w:line="360" w:lineRule="auto"/>
        <w:ind w:right="142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1371600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663305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5021229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A74EE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5837" w:rsidP="00000DC5" w14:paraId="11F5206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756E564E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9369FF" w:rsidP="00000DC5" w14:paraId="6CCF7E8A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AA5837" w:rsidP="00AA5837" w14:paraId="01AA6332" w14:textId="5BF426A6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AA5837" w:rsidP="00AA5837" w14:paraId="5DAA0A8B" w14:textId="34937CCB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9369FF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188710" cy="3458845"/>
            <wp:effectExtent l="0" t="0" r="2540" b="8255"/>
            <wp:docPr id="13784254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519304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837" w:rsidP="00AA5837" w14:paraId="45A0A6D6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DC5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5121"/>
    <w:rsid w:val="001064A4"/>
    <w:rsid w:val="001110C1"/>
    <w:rsid w:val="00114E3A"/>
    <w:rsid w:val="00133A45"/>
    <w:rsid w:val="001341C1"/>
    <w:rsid w:val="00142902"/>
    <w:rsid w:val="00153574"/>
    <w:rsid w:val="0015657E"/>
    <w:rsid w:val="00156CF8"/>
    <w:rsid w:val="00165DED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034F"/>
    <w:rsid w:val="002B1F47"/>
    <w:rsid w:val="002D64C7"/>
    <w:rsid w:val="003009C6"/>
    <w:rsid w:val="00310CC3"/>
    <w:rsid w:val="00394FB8"/>
    <w:rsid w:val="003A1931"/>
    <w:rsid w:val="003A29FB"/>
    <w:rsid w:val="003A74EE"/>
    <w:rsid w:val="003B25C7"/>
    <w:rsid w:val="003D7C63"/>
    <w:rsid w:val="00411CFC"/>
    <w:rsid w:val="00437777"/>
    <w:rsid w:val="00453B45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27369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272FC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93CDF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E7931"/>
    <w:rsid w:val="008F5F62"/>
    <w:rsid w:val="009117BC"/>
    <w:rsid w:val="00927C65"/>
    <w:rsid w:val="00930510"/>
    <w:rsid w:val="009369FF"/>
    <w:rsid w:val="00971261"/>
    <w:rsid w:val="009D341B"/>
    <w:rsid w:val="00A01C10"/>
    <w:rsid w:val="00A048E2"/>
    <w:rsid w:val="00A06101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3080"/>
    <w:rsid w:val="00AA5837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3C9A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42EE"/>
    <w:rsid w:val="00EF6364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176</Words>
  <Characters>951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2026-09-28T13:24:00Z</dcterms:created>
  <dcterms:modified xsi:type="dcterms:W3CDTF">2026-09-28T13:50:00Z</dcterms:modified>
</cp:coreProperties>
</file>