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2C93C12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r w:rsidR="00266CD3">
        <w:rPr>
          <w:sz w:val="24"/>
        </w:rPr>
        <w:t>Retirada de g</w:t>
      </w:r>
      <w:r w:rsidR="004F4BC3">
        <w:rPr>
          <w:sz w:val="24"/>
        </w:rPr>
        <w:t>alhos na</w:t>
      </w:r>
      <w:r w:rsidR="00945D4D">
        <w:rPr>
          <w:sz w:val="24"/>
        </w:rPr>
        <w:t xml:space="preserve"> </w:t>
      </w:r>
      <w:r w:rsidR="00C64BC9">
        <w:rPr>
          <w:sz w:val="24"/>
        </w:rPr>
        <w:t xml:space="preserve">Rua </w:t>
      </w:r>
      <w:r w:rsidR="00741CC3">
        <w:rPr>
          <w:sz w:val="24"/>
        </w:rPr>
        <w:t xml:space="preserve">Maria </w:t>
      </w:r>
      <w:r w:rsidR="00266CD3">
        <w:rPr>
          <w:sz w:val="24"/>
        </w:rPr>
        <w:t>Jesuina</w:t>
      </w:r>
      <w:r w:rsidR="00266CD3">
        <w:rPr>
          <w:sz w:val="24"/>
        </w:rPr>
        <w:t xml:space="preserve"> Mendes, </w:t>
      </w:r>
      <w:r w:rsidR="00741CC3">
        <w:rPr>
          <w:sz w:val="24"/>
        </w:rPr>
        <w:t>134</w:t>
      </w:r>
      <w:r w:rsidR="00D3278B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266CD3">
        <w:rPr>
          <w:sz w:val="24"/>
        </w:rPr>
        <w:t>J</w:t>
      </w:r>
      <w:r w:rsidR="00B56A34">
        <w:rPr>
          <w:sz w:val="24"/>
        </w:rPr>
        <w:t xml:space="preserve">ardim </w:t>
      </w:r>
      <w:r w:rsidR="00D3278B">
        <w:rPr>
          <w:sz w:val="24"/>
        </w:rPr>
        <w:t>Minesota</w:t>
      </w:r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418A8A3D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bookmarkStart w:id="1" w:name="_GoBack"/>
      <w:bookmarkEnd w:id="1"/>
      <w:r>
        <w:rPr>
          <w:sz w:val="24"/>
        </w:rPr>
        <w:t xml:space="preserve"> de </w:t>
      </w:r>
      <w:r w:rsidR="00266CD3"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6CD3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7430F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3F761F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13F9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0F6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376FB-45F2-4044-82E5-FC6C7FBA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2026-09-28T13:05:00Z</dcterms:created>
  <dcterms:modified xsi:type="dcterms:W3CDTF">2026-09-28T13:05:00Z</dcterms:modified>
</cp:coreProperties>
</file>