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0396B01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B57DE5">
        <w:rPr>
          <w:sz w:val="24"/>
        </w:rPr>
        <w:t>Retirada de entulho</w:t>
      </w:r>
      <w:r w:rsidR="004A2BEF">
        <w:rPr>
          <w:sz w:val="24"/>
        </w:rPr>
        <w:t xml:space="preserve"> na</w:t>
      </w:r>
      <w:r w:rsidR="00A94C6F">
        <w:rPr>
          <w:sz w:val="24"/>
        </w:rPr>
        <w:t xml:space="preserve"> </w:t>
      </w:r>
      <w:r w:rsidR="004A2BEF">
        <w:rPr>
          <w:sz w:val="24"/>
        </w:rPr>
        <w:t>Rua</w:t>
      </w:r>
      <w:r w:rsidR="00C34BD1">
        <w:rPr>
          <w:sz w:val="24"/>
        </w:rPr>
        <w:t xml:space="preserve"> </w:t>
      </w:r>
      <w:r w:rsidR="009E3FAA">
        <w:rPr>
          <w:sz w:val="24"/>
        </w:rPr>
        <w:t>Felício Rogerio, 570</w:t>
      </w:r>
      <w:r w:rsidR="00B57DE5">
        <w:rPr>
          <w:sz w:val="24"/>
        </w:rPr>
        <w:t xml:space="preserve"> –</w:t>
      </w:r>
      <w:r w:rsidRPr="00AA4996" w:rsidR="00AA4996">
        <w:rPr>
          <w:sz w:val="24"/>
        </w:rPr>
        <w:t xml:space="preserve"> </w:t>
      </w:r>
      <w:r w:rsidR="009E3FAA">
        <w:rPr>
          <w:sz w:val="24"/>
        </w:rPr>
        <w:t>Jardim Santa Julia</w:t>
      </w:r>
      <w:bookmarkEnd w:id="1"/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7431A6E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3BEB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76CF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0758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49C3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7783D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06EAF-4923-4310-A8B1-86DB20F9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2026-09-28T12:56:00Z</dcterms:created>
  <dcterms:modified xsi:type="dcterms:W3CDTF">2026-09-28T12:56:00Z</dcterms:modified>
</cp:coreProperties>
</file>