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04950" w:rsidRPr="00F90A52" w:rsidP="006C1987" w14:paraId="039C9458" w14:textId="77777777">
      <w:pPr>
        <w:pStyle w:val="HTMLPreformatted"/>
        <w:spacing w:line="360" w:lineRule="auto"/>
        <w:jc w:val="both"/>
        <w:rPr>
          <w:rFonts w:ascii="Century Schoolbook" w:hAnsi="Century Schoolbook" w:cs="Arial"/>
          <w:sz w:val="24"/>
          <w:szCs w:val="24"/>
        </w:rPr>
      </w:pPr>
      <w:permStart w:id="0" w:edGrp="everyone"/>
      <w:r w:rsidRPr="00F90A52">
        <w:rPr>
          <w:rFonts w:ascii="Century Schoolbook" w:hAnsi="Century Schoolbook" w:cs="Arial"/>
          <w:sz w:val="24"/>
          <w:szCs w:val="24"/>
        </w:rPr>
        <w:t>EXMO. SR. PRESIDENTE DA CÂMARA MUNICIPAL DE SUMARÉ</w:t>
      </w:r>
    </w:p>
    <w:p w:rsidR="006C1987" w:rsidRPr="00F90A52" w:rsidP="006C1987" w14:paraId="4596765F" w14:textId="77777777">
      <w:pPr>
        <w:pStyle w:val="HTMLPreformatted"/>
        <w:spacing w:line="360" w:lineRule="auto"/>
        <w:jc w:val="both"/>
        <w:rPr>
          <w:rFonts w:ascii="Century Schoolbook" w:hAnsi="Century Schoolbook" w:cs="Arial"/>
          <w:b/>
          <w:bCs/>
          <w:sz w:val="24"/>
          <w:szCs w:val="24"/>
        </w:rPr>
      </w:pPr>
    </w:p>
    <w:p w:rsidR="007F6551" w:rsidRPr="00F90A52" w:rsidP="00894718" w14:paraId="644AD650" w14:textId="006BCC3A">
      <w:pPr>
        <w:spacing w:line="360" w:lineRule="auto"/>
        <w:ind w:firstLine="1418"/>
        <w:jc w:val="both"/>
        <w:rPr>
          <w:rFonts w:ascii="Century Schoolbook" w:eastAsia="Times New Roman" w:hAnsi="Century Schoolbook" w:cs="Arial"/>
          <w:sz w:val="24"/>
          <w:szCs w:val="24"/>
        </w:rPr>
      </w:pPr>
      <w:r w:rsidRPr="00F90A52">
        <w:rPr>
          <w:rFonts w:ascii="Century Schoolbook" w:eastAsia="Times New Roman" w:hAnsi="Century Schoolbook" w:cs="Arial"/>
          <w:sz w:val="24"/>
          <w:szCs w:val="24"/>
        </w:rPr>
        <w:t>Eu, vereador Sebastião Correa-Tião Correa a</w:t>
      </w:r>
      <w:r w:rsidRPr="00F90A52" w:rsidR="009B14CD">
        <w:rPr>
          <w:rFonts w:ascii="Century Schoolbook" w:eastAsia="Times New Roman" w:hAnsi="Century Schoolbook" w:cs="Arial"/>
          <w:sz w:val="24"/>
          <w:szCs w:val="24"/>
        </w:rPr>
        <w:t>present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>o</w:t>
      </w:r>
      <w:r w:rsidRPr="00F90A52" w:rsidR="009B14CD">
        <w:rPr>
          <w:rFonts w:ascii="Century Schoolbook" w:eastAsia="Times New Roman" w:hAnsi="Century Schoolbook" w:cs="Arial"/>
          <w:sz w:val="24"/>
          <w:szCs w:val="24"/>
        </w:rPr>
        <w:t xml:space="preserve"> 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>a</w:t>
      </w:r>
      <w:r w:rsidRPr="00F90A52" w:rsidR="009B14CD">
        <w:rPr>
          <w:rFonts w:ascii="Century Schoolbook" w:eastAsia="Times New Roman" w:hAnsi="Century Schoolbook" w:cs="Arial"/>
          <w:sz w:val="24"/>
          <w:szCs w:val="24"/>
        </w:rPr>
        <w:t xml:space="preserve"> </w:t>
      </w:r>
      <w:r w:rsidRPr="00F90A52" w:rsidR="009B14CD">
        <w:rPr>
          <w:rFonts w:ascii="Century Schoolbook" w:eastAsia="Times New Roman" w:hAnsi="Century Schoolbook" w:cs="Arial"/>
          <w:b/>
          <w:bCs/>
          <w:sz w:val="24"/>
          <w:szCs w:val="24"/>
        </w:rPr>
        <w:t>MOÇÃO DE CONGRATULAÇÕES</w:t>
      </w:r>
      <w:r w:rsidRPr="00F90A52" w:rsidR="009B14CD">
        <w:rPr>
          <w:rFonts w:ascii="Century Schoolbook" w:eastAsia="Times New Roman" w:hAnsi="Century Schoolbook" w:cs="Arial"/>
          <w:sz w:val="24"/>
          <w:szCs w:val="24"/>
        </w:rPr>
        <w:t xml:space="preserve"> </w:t>
      </w:r>
      <w:r w:rsidRPr="00C07F9F">
        <w:rPr>
          <w:rFonts w:ascii="Century Schoolbook" w:eastAsia="Times New Roman" w:hAnsi="Century Schoolbook" w:cs="Arial"/>
          <w:sz w:val="24"/>
          <w:szCs w:val="24"/>
        </w:rPr>
        <w:t>a</w:t>
      </w:r>
      <w:r w:rsidR="003F3481">
        <w:rPr>
          <w:rFonts w:ascii="Century Schoolbook" w:eastAsia="Times New Roman" w:hAnsi="Century Schoolbook" w:cs="Arial"/>
          <w:sz w:val="24"/>
          <w:szCs w:val="24"/>
        </w:rPr>
        <w:t>o</w:t>
      </w:r>
      <w:r w:rsidRPr="00F90A52">
        <w:rPr>
          <w:rFonts w:ascii="Century Schoolbook" w:eastAsia="Times New Roman" w:hAnsi="Century Schoolbook" w:cs="Arial"/>
          <w:b/>
          <w:bCs/>
          <w:sz w:val="24"/>
          <w:szCs w:val="24"/>
        </w:rPr>
        <w:t xml:space="preserve"> </w:t>
      </w:r>
      <w:r w:rsidR="000C3735">
        <w:rPr>
          <w:rFonts w:ascii="Century Schoolbook" w:eastAsia="Times New Roman" w:hAnsi="Century Schoolbook" w:cs="Arial"/>
          <w:b/>
          <w:bCs/>
          <w:i/>
          <w:iCs/>
          <w:sz w:val="24"/>
          <w:szCs w:val="24"/>
        </w:rPr>
        <w:t>Colégio Meu</w:t>
      </w:r>
      <w:r w:rsidRPr="00F90A52">
        <w:rPr>
          <w:rFonts w:ascii="Century Schoolbook" w:eastAsia="Times New Roman" w:hAnsi="Century Schoolbook" w:cs="Arial"/>
          <w:b/>
          <w:bCs/>
          <w:i/>
          <w:iCs/>
          <w:sz w:val="24"/>
          <w:szCs w:val="24"/>
        </w:rPr>
        <w:t xml:space="preserve"> Pequeno Mundo</w:t>
      </w:r>
      <w:r w:rsidR="00D750A8">
        <w:rPr>
          <w:rFonts w:ascii="Century Schoolbook" w:eastAsia="Times New Roman" w:hAnsi="Century Schoolbook" w:cs="Arial"/>
          <w:b/>
          <w:bCs/>
          <w:i/>
          <w:iCs/>
          <w:sz w:val="24"/>
          <w:szCs w:val="24"/>
        </w:rPr>
        <w:t xml:space="preserve">, </w:t>
      </w:r>
      <w:r w:rsidRPr="00D750A8" w:rsidR="00D750A8">
        <w:rPr>
          <w:rFonts w:ascii="Century Schoolbook" w:eastAsia="Times New Roman" w:hAnsi="Century Schoolbook" w:cs="Arial"/>
          <w:i/>
          <w:iCs/>
          <w:sz w:val="24"/>
          <w:szCs w:val="24"/>
        </w:rPr>
        <w:t>na pessoa de sua fundadora e diretora</w:t>
      </w:r>
      <w:r w:rsidR="00D750A8">
        <w:rPr>
          <w:rFonts w:ascii="Century Schoolbook" w:eastAsia="Times New Roman" w:hAnsi="Century Schoolbook" w:cs="Arial"/>
          <w:i/>
          <w:iCs/>
          <w:sz w:val="24"/>
          <w:szCs w:val="24"/>
        </w:rPr>
        <w:t xml:space="preserve"> a</w:t>
      </w:r>
      <w:r w:rsidRPr="00D750A8" w:rsidR="00D750A8">
        <w:rPr>
          <w:rFonts w:ascii="Century Schoolbook" w:eastAsia="Times New Roman" w:hAnsi="Century Schoolbook" w:cs="Arial"/>
          <w:i/>
          <w:iCs/>
          <w:sz w:val="24"/>
          <w:szCs w:val="24"/>
        </w:rPr>
        <w:t xml:space="preserve"> Professora Cidel Arthemes de Freitas Damasceno</w:t>
      </w:r>
      <w:r w:rsidR="00D750A8">
        <w:rPr>
          <w:rFonts w:ascii="Century Schoolbook" w:eastAsia="Times New Roman" w:hAnsi="Century Schoolbook" w:cs="Arial"/>
          <w:i/>
          <w:iCs/>
          <w:sz w:val="24"/>
          <w:szCs w:val="24"/>
        </w:rPr>
        <w:t>,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 pelos seus 27 anos de dedicação à educação, à formação de crianças e adolescentes e à comunidade do Município de Sumaré.</w:t>
      </w:r>
    </w:p>
    <w:p w:rsidR="00894718" w:rsidRPr="00F90A52" w:rsidP="00894718" w14:paraId="01C133D6" w14:textId="39ED8FD7">
      <w:pPr>
        <w:spacing w:line="360" w:lineRule="auto"/>
        <w:ind w:firstLine="1418"/>
        <w:jc w:val="both"/>
        <w:rPr>
          <w:rFonts w:ascii="Century Schoolbook" w:eastAsia="Times New Roman" w:hAnsi="Century Schoolbook" w:cs="Arial"/>
          <w:sz w:val="24"/>
          <w:szCs w:val="24"/>
        </w:rPr>
      </w:pPr>
      <w:r>
        <w:rPr>
          <w:rFonts w:ascii="Century Schoolbook" w:eastAsia="Times New Roman" w:hAnsi="Century Schoolbook" w:cs="Arial"/>
          <w:sz w:val="24"/>
          <w:szCs w:val="24"/>
        </w:rPr>
        <w:t>O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 </w:t>
      </w:r>
      <w:r w:rsidR="000C3735">
        <w:rPr>
          <w:rFonts w:ascii="Century Schoolbook" w:eastAsia="Times New Roman" w:hAnsi="Century Schoolbook" w:cs="Arial"/>
          <w:sz w:val="24"/>
          <w:szCs w:val="24"/>
        </w:rPr>
        <w:t>Colégio Meu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 Pequeno Mundo, construiu ao longo de sua trajetória uma história marcada pelo compromisso com a educação, contribuindo para a formação acadêmica, social e humana de crianças e adolescentes</w:t>
      </w:r>
      <w:r w:rsidRPr="00F90A52" w:rsidR="00C04BEB">
        <w:rPr>
          <w:rFonts w:ascii="Century Schoolbook" w:eastAsia="Times New Roman" w:hAnsi="Century Schoolbook" w:cs="Arial"/>
          <w:sz w:val="24"/>
          <w:szCs w:val="24"/>
        </w:rPr>
        <w:t>.</w:t>
      </w:r>
    </w:p>
    <w:p w:rsidR="00894718" w:rsidRPr="00F90A52" w:rsidP="00894718" w14:paraId="6BEE47CB" w14:textId="3B3169D5">
      <w:pPr>
        <w:spacing w:line="360" w:lineRule="auto"/>
        <w:ind w:firstLine="1418"/>
        <w:jc w:val="both"/>
        <w:rPr>
          <w:rFonts w:ascii="Century Schoolbook" w:eastAsia="Times New Roman" w:hAnsi="Century Schoolbook" w:cs="Arial"/>
          <w:sz w:val="24"/>
          <w:szCs w:val="24"/>
        </w:rPr>
      </w:pPr>
      <w:r w:rsidRPr="00F90A52">
        <w:rPr>
          <w:rFonts w:ascii="Century Schoolbook" w:eastAsia="Times New Roman" w:hAnsi="Century Schoolbook" w:cs="Arial"/>
          <w:sz w:val="24"/>
          <w:szCs w:val="24"/>
        </w:rPr>
        <w:t>Ao celebrar 27 anos de existência, a instituição reafirma sua importância no cenário educacional do Município, representando décadas de dedicação de gestores, professores, profissionais da educação, colaboradores, alunos e famílias</w:t>
      </w:r>
      <w:r w:rsidRPr="00F90A52" w:rsidR="00C04BEB">
        <w:rPr>
          <w:rFonts w:ascii="Century Schoolbook" w:eastAsia="Times New Roman" w:hAnsi="Century Schoolbook" w:cs="Arial"/>
          <w:sz w:val="24"/>
          <w:szCs w:val="24"/>
        </w:rPr>
        <w:t>.</w:t>
      </w:r>
    </w:p>
    <w:p w:rsidR="007F6551" w:rsidRPr="00F90A52" w:rsidP="00894718" w14:paraId="0777F836" w14:textId="6A20E0F0">
      <w:pPr>
        <w:spacing w:line="360" w:lineRule="auto"/>
        <w:ind w:firstLine="1418"/>
        <w:jc w:val="both"/>
        <w:rPr>
          <w:rFonts w:ascii="Century Schoolbook" w:eastAsia="Times New Roman" w:hAnsi="Century Schoolbook" w:cs="Arial"/>
          <w:sz w:val="24"/>
          <w:szCs w:val="24"/>
        </w:rPr>
      </w:pPr>
      <w:r w:rsidRPr="00F90A52">
        <w:rPr>
          <w:rFonts w:ascii="Century Schoolbook" w:eastAsia="Times New Roman" w:hAnsi="Century Schoolbook" w:cs="Arial"/>
          <w:sz w:val="24"/>
          <w:szCs w:val="24"/>
        </w:rPr>
        <w:t>Como é sabido por todos, a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 educação constitui instrumento fundamental para a construção de uma sociedade mais justa, desenvolvida e solidária, sendo indispensável reconhecer as instituições que, ao longo dos anos, dedicam seus esforços à formação das novas gerações</w:t>
      </w:r>
      <w:r w:rsidRPr="00F90A52" w:rsidR="00C04BEB">
        <w:rPr>
          <w:rFonts w:ascii="Century Schoolbook" w:eastAsia="Times New Roman" w:hAnsi="Century Schoolbook" w:cs="Arial"/>
          <w:sz w:val="24"/>
          <w:szCs w:val="24"/>
        </w:rPr>
        <w:t>.</w:t>
      </w:r>
    </w:p>
    <w:p w:rsidR="007F6551" w:rsidRPr="00F90A52" w:rsidP="00894718" w14:paraId="277E19B8" w14:textId="764FD092">
      <w:pPr>
        <w:spacing w:line="360" w:lineRule="auto"/>
        <w:ind w:firstLine="1418"/>
        <w:jc w:val="both"/>
        <w:rPr>
          <w:rFonts w:ascii="Century Schoolbook" w:eastAsia="Times New Roman" w:hAnsi="Century Schoolbook" w:cs="Arial"/>
          <w:sz w:val="24"/>
          <w:szCs w:val="24"/>
        </w:rPr>
      </w:pPr>
      <w:r w:rsidRPr="00F90A52">
        <w:rPr>
          <w:rFonts w:ascii="Century Schoolbook" w:eastAsia="Times New Roman" w:hAnsi="Century Schoolbook" w:cs="Arial"/>
          <w:sz w:val="24"/>
          <w:szCs w:val="24"/>
        </w:rPr>
        <w:t>Sabemos que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 a instituição possui atuação na Educação Infantil e no Ensino Fundamental, atendendo diferentes etapas do processo de formação educacional e acompanhando crianças e adolescentes em fases essenciais de seu desenvolvimento</w:t>
      </w:r>
      <w:r w:rsidRPr="00F90A52" w:rsidR="00C04BEB">
        <w:rPr>
          <w:rFonts w:ascii="Century Schoolbook" w:eastAsia="Times New Roman" w:hAnsi="Century Schoolbook" w:cs="Arial"/>
          <w:sz w:val="24"/>
          <w:szCs w:val="24"/>
        </w:rPr>
        <w:t>.</w:t>
      </w:r>
    </w:p>
    <w:p w:rsidR="007F6551" w:rsidRPr="00F90A52" w:rsidP="00894718" w14:paraId="2BAD5E2B" w14:textId="24933295">
      <w:pPr>
        <w:spacing w:line="360" w:lineRule="auto"/>
        <w:ind w:firstLine="1418"/>
        <w:jc w:val="both"/>
        <w:rPr>
          <w:rFonts w:ascii="Century Schoolbook" w:eastAsia="Times New Roman" w:hAnsi="Century Schoolbook" w:cs="Arial"/>
          <w:sz w:val="24"/>
          <w:szCs w:val="24"/>
        </w:rPr>
      </w:pPr>
      <w:r w:rsidRPr="00F90A52">
        <w:rPr>
          <w:rFonts w:ascii="Century Schoolbook" w:eastAsia="Times New Roman" w:hAnsi="Century Schoolbook" w:cs="Arial"/>
          <w:sz w:val="24"/>
          <w:szCs w:val="24"/>
        </w:rPr>
        <w:t>A história mostra que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>, a escola possui relevante presença no sistema de ensino do Município de Sumaré, contribuindo para ampliar as oportunidades educacionais oferecidas à população</w:t>
      </w:r>
      <w:r w:rsidRPr="00F90A52" w:rsidR="00C04BEB">
        <w:rPr>
          <w:rFonts w:ascii="Century Schoolbook" w:eastAsia="Times New Roman" w:hAnsi="Century Schoolbook" w:cs="Arial"/>
          <w:sz w:val="24"/>
          <w:szCs w:val="24"/>
        </w:rPr>
        <w:t>.</w:t>
      </w:r>
    </w:p>
    <w:p w:rsidR="007F6551" w:rsidRPr="00F90A52" w:rsidP="00894718" w14:paraId="3502658C" w14:textId="37F56331">
      <w:pPr>
        <w:spacing w:line="360" w:lineRule="auto"/>
        <w:ind w:firstLine="1418"/>
        <w:jc w:val="both"/>
        <w:rPr>
          <w:rFonts w:ascii="Century Schoolbook" w:eastAsia="Times New Roman" w:hAnsi="Century Schoolbook" w:cs="Arial"/>
          <w:sz w:val="24"/>
          <w:szCs w:val="24"/>
        </w:rPr>
      </w:pPr>
      <w:r w:rsidRPr="00F90A52">
        <w:rPr>
          <w:rFonts w:ascii="Century Schoolbook" w:eastAsia="Times New Roman" w:hAnsi="Century Schoolbook" w:cs="Arial"/>
          <w:sz w:val="24"/>
          <w:szCs w:val="24"/>
        </w:rPr>
        <w:t>A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 trajetória d</w:t>
      </w:r>
      <w:r w:rsidR="003F3481">
        <w:rPr>
          <w:rFonts w:ascii="Century Schoolbook" w:eastAsia="Times New Roman" w:hAnsi="Century Schoolbook" w:cs="Arial"/>
          <w:sz w:val="24"/>
          <w:szCs w:val="24"/>
        </w:rPr>
        <w:t>o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 </w:t>
      </w:r>
      <w:r w:rsidR="000C3735">
        <w:rPr>
          <w:rFonts w:ascii="Century Schoolbook" w:eastAsia="Times New Roman" w:hAnsi="Century Schoolbook" w:cs="Arial"/>
          <w:sz w:val="24"/>
          <w:szCs w:val="24"/>
        </w:rPr>
        <w:t>Colégio Meu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 Pequeno Mundo também demonstra o compromisso de sua comunidade escolar com valores que ultrapassam os limites da sala de aula, estimulando a solidariedade, a cidadania e a participação social</w:t>
      </w:r>
      <w:r w:rsidRPr="00F90A52" w:rsidR="00C04BEB">
        <w:rPr>
          <w:rFonts w:ascii="Century Schoolbook" w:eastAsia="Times New Roman" w:hAnsi="Century Schoolbook" w:cs="Arial"/>
          <w:sz w:val="24"/>
          <w:szCs w:val="24"/>
        </w:rPr>
        <w:t>.</w:t>
      </w:r>
    </w:p>
    <w:p w:rsidR="007F6551" w:rsidRPr="00F90A52" w:rsidP="00894718" w14:paraId="39D1FBE8" w14:textId="12184D5F">
      <w:pPr>
        <w:spacing w:line="360" w:lineRule="auto"/>
        <w:ind w:firstLine="1418"/>
        <w:jc w:val="both"/>
        <w:rPr>
          <w:rFonts w:ascii="Century Schoolbook" w:eastAsia="Times New Roman" w:hAnsi="Century Schoolbook" w:cs="Arial"/>
          <w:sz w:val="24"/>
          <w:szCs w:val="24"/>
        </w:rPr>
      </w:pP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Além de seu compromisso com a educação a escola também demonstra sua atenção com as questões sociais, 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merece destaque a iniciativa 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>da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 gincana promovida pela comunidade escolar 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que 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resultou na arrecadação de 420 quilos de alimentos, além de brinquedos e roupas, posteriormente destinados ao Fundo Social 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de Solidariedade 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>de Sumaré</w:t>
      </w:r>
      <w:r w:rsidR="00EB3CAE">
        <w:rPr>
          <w:rFonts w:ascii="Century Schoolbook" w:eastAsia="Times New Roman" w:hAnsi="Century Schoolbook" w:cs="Arial"/>
          <w:sz w:val="24"/>
          <w:szCs w:val="24"/>
        </w:rPr>
        <w:t>.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 As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 ações dessa natureza demonstram a importância da participação das instituições de ensino na construção de uma comunidade mais fraterna e comprometida com aqueles que necessitam de apoio</w:t>
      </w:r>
      <w:r w:rsidRPr="00F90A52" w:rsidR="00C04BEB">
        <w:rPr>
          <w:rFonts w:ascii="Century Schoolbook" w:eastAsia="Times New Roman" w:hAnsi="Century Schoolbook" w:cs="Arial"/>
          <w:sz w:val="24"/>
          <w:szCs w:val="24"/>
        </w:rPr>
        <w:t>.</w:t>
      </w:r>
    </w:p>
    <w:p w:rsidR="007F6551" w:rsidRPr="00F90A52" w:rsidP="00894718" w14:paraId="47B9D2AA" w14:textId="1B130876">
      <w:pPr>
        <w:spacing w:line="360" w:lineRule="auto"/>
        <w:ind w:firstLine="1418"/>
        <w:jc w:val="both"/>
        <w:rPr>
          <w:rFonts w:ascii="Century Schoolbook" w:eastAsia="Times New Roman" w:hAnsi="Century Schoolbook" w:cs="Arial"/>
          <w:sz w:val="24"/>
          <w:szCs w:val="24"/>
        </w:rPr>
      </w:pPr>
      <w:r w:rsidRPr="00F90A52">
        <w:rPr>
          <w:rFonts w:ascii="Century Schoolbook" w:eastAsia="Times New Roman" w:hAnsi="Century Schoolbook" w:cs="Arial"/>
          <w:sz w:val="24"/>
          <w:szCs w:val="24"/>
        </w:rPr>
        <w:t>Que uma instituição de ensino é construída diariamente por pessoas que acreditam na transformação por meio da educação, sendo justo</w:t>
      </w:r>
      <w:r w:rsidRPr="00F90A52" w:rsidR="00C04BEB">
        <w:rPr>
          <w:rFonts w:ascii="Century Schoolbook" w:eastAsia="Times New Roman" w:hAnsi="Century Schoolbook" w:cs="Arial"/>
          <w:sz w:val="24"/>
          <w:szCs w:val="24"/>
        </w:rPr>
        <w:t>.</w:t>
      </w:r>
    </w:p>
    <w:p w:rsidR="007F6551" w:rsidRPr="00F90A52" w:rsidP="00894718" w14:paraId="3ED3A65D" w14:textId="3E1308F2">
      <w:pPr>
        <w:spacing w:line="360" w:lineRule="auto"/>
        <w:ind w:firstLine="1418"/>
        <w:jc w:val="both"/>
        <w:rPr>
          <w:rFonts w:ascii="Century Schoolbook" w:eastAsia="Times New Roman" w:hAnsi="Century Schoolbook" w:cs="Arial"/>
          <w:sz w:val="24"/>
          <w:szCs w:val="24"/>
        </w:rPr>
      </w:pPr>
      <w:r w:rsidRPr="00F90A52">
        <w:rPr>
          <w:rFonts w:ascii="Century Schoolbook" w:eastAsia="Times New Roman" w:hAnsi="Century Schoolbook" w:cs="Arial"/>
          <w:sz w:val="24"/>
          <w:szCs w:val="24"/>
        </w:rPr>
        <w:t>O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>s 27 anos de trajetória representam não apenas a passagem do tempo, mas também a história de inúmeras famílias que confiaram à instituição parte importante da formação de seus filhos, deixando sua contribuição na construção da história educacional de Sumaré</w:t>
      </w:r>
      <w:r w:rsidRPr="00F90A52" w:rsidR="00C04BEB">
        <w:rPr>
          <w:rFonts w:ascii="Century Schoolbook" w:eastAsia="Times New Roman" w:hAnsi="Century Schoolbook" w:cs="Arial"/>
          <w:sz w:val="24"/>
          <w:szCs w:val="24"/>
        </w:rPr>
        <w:t>.</w:t>
      </w:r>
    </w:p>
    <w:p w:rsidR="00513DCF" w:rsidRPr="00F90A52" w:rsidP="00894718" w14:paraId="6E406C67" w14:textId="117E3BC1">
      <w:pPr>
        <w:spacing w:line="360" w:lineRule="auto"/>
        <w:ind w:firstLine="1418"/>
        <w:jc w:val="both"/>
        <w:rPr>
          <w:rFonts w:ascii="Century Schoolbook" w:eastAsia="Times New Roman" w:hAnsi="Century Schoolbook" w:cs="Arial"/>
          <w:sz w:val="24"/>
          <w:szCs w:val="24"/>
        </w:rPr>
      </w:pPr>
      <w:r w:rsidRPr="00F90A52">
        <w:rPr>
          <w:rFonts w:ascii="Century Schoolbook" w:eastAsia="Times New Roman" w:hAnsi="Century Schoolbook" w:cs="Arial"/>
          <w:sz w:val="24"/>
          <w:szCs w:val="24"/>
        </w:rPr>
        <w:t>Esta Moção manifesta o reconhecimento desta Casa Legislativa à direção,</w:t>
      </w:r>
      <w:r w:rsidR="000B28FA">
        <w:rPr>
          <w:rFonts w:ascii="Century Schoolbook" w:eastAsia="Times New Roman" w:hAnsi="Century Schoolbook" w:cs="Arial"/>
          <w:sz w:val="24"/>
          <w:szCs w:val="24"/>
        </w:rPr>
        <w:t xml:space="preserve"> à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 equipe pedagógica, </w:t>
      </w:r>
      <w:r w:rsidR="00D722EF">
        <w:rPr>
          <w:rFonts w:ascii="Century Schoolbook" w:eastAsia="Times New Roman" w:hAnsi="Century Schoolbook" w:cs="Arial"/>
          <w:sz w:val="24"/>
          <w:szCs w:val="24"/>
        </w:rPr>
        <w:t xml:space="preserve">aos 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professores, </w:t>
      </w:r>
      <w:r w:rsidR="00D722EF">
        <w:rPr>
          <w:rFonts w:ascii="Century Schoolbook" w:eastAsia="Times New Roman" w:hAnsi="Century Schoolbook" w:cs="Arial"/>
          <w:sz w:val="24"/>
          <w:szCs w:val="24"/>
        </w:rPr>
        <w:t xml:space="preserve">aos 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funcionários, </w:t>
      </w:r>
      <w:r w:rsidR="00D722EF">
        <w:rPr>
          <w:rFonts w:ascii="Century Schoolbook" w:eastAsia="Times New Roman" w:hAnsi="Century Schoolbook" w:cs="Arial"/>
          <w:sz w:val="24"/>
          <w:szCs w:val="24"/>
        </w:rPr>
        <w:t xml:space="preserve">aos 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colaboradores, </w:t>
      </w:r>
      <w:r w:rsidR="00D722EF">
        <w:rPr>
          <w:rFonts w:ascii="Century Schoolbook" w:eastAsia="Times New Roman" w:hAnsi="Century Schoolbook" w:cs="Arial"/>
          <w:sz w:val="24"/>
          <w:szCs w:val="24"/>
        </w:rPr>
        <w:t xml:space="preserve">aos 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alunos, </w:t>
      </w:r>
      <w:r w:rsidR="00D722EF">
        <w:rPr>
          <w:rFonts w:ascii="Century Schoolbook" w:eastAsia="Times New Roman" w:hAnsi="Century Schoolbook" w:cs="Arial"/>
          <w:sz w:val="24"/>
          <w:szCs w:val="24"/>
        </w:rPr>
        <w:t xml:space="preserve">aos 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ex-alunos, </w:t>
      </w:r>
      <w:r w:rsidR="00D722EF">
        <w:rPr>
          <w:rFonts w:ascii="Century Schoolbook" w:eastAsia="Times New Roman" w:hAnsi="Century Schoolbook" w:cs="Arial"/>
          <w:sz w:val="24"/>
          <w:szCs w:val="24"/>
        </w:rPr>
        <w:t xml:space="preserve">aos 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>pais e responsáveis que, ao longo dos anos, contribuíram para a construção e consolidação da história da instituição</w:t>
      </w:r>
      <w:r w:rsidR="000B28FA">
        <w:rPr>
          <w:rFonts w:ascii="Century Schoolbook" w:eastAsia="Times New Roman" w:hAnsi="Century Schoolbook" w:cs="Arial"/>
          <w:sz w:val="24"/>
          <w:szCs w:val="24"/>
        </w:rPr>
        <w:t>.</w:t>
      </w:r>
    </w:p>
    <w:p w:rsidR="00C04BEB" w:rsidRPr="00F90A52" w:rsidP="00C04BEB" w14:paraId="399A9305" w14:textId="4BB5914F">
      <w:pPr>
        <w:spacing w:line="360" w:lineRule="auto"/>
        <w:ind w:firstLine="1418"/>
        <w:jc w:val="both"/>
        <w:rPr>
          <w:rFonts w:ascii="Century Schoolbook" w:eastAsia="Times New Roman" w:hAnsi="Century Schoolbook" w:cs="Arial"/>
          <w:sz w:val="24"/>
          <w:szCs w:val="24"/>
        </w:rPr>
      </w:pPr>
      <w:r w:rsidRPr="00F90A52">
        <w:rPr>
          <w:rFonts w:ascii="Century Schoolbook" w:eastAsia="Times New Roman" w:hAnsi="Century Schoolbook" w:cs="Arial"/>
          <w:sz w:val="24"/>
          <w:szCs w:val="24"/>
        </w:rPr>
        <w:t>Que seja dado conhecimento desta homenagem à direção d</w:t>
      </w:r>
      <w:r w:rsidR="00572244">
        <w:rPr>
          <w:rFonts w:ascii="Century Schoolbook" w:eastAsia="Times New Roman" w:hAnsi="Century Schoolbook" w:cs="Arial"/>
          <w:sz w:val="24"/>
          <w:szCs w:val="24"/>
        </w:rPr>
        <w:t>o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 </w:t>
      </w:r>
      <w:r w:rsidR="000C3735">
        <w:rPr>
          <w:rFonts w:ascii="Century Schoolbook" w:eastAsia="Times New Roman" w:hAnsi="Century Schoolbook" w:cs="Arial"/>
          <w:sz w:val="24"/>
          <w:szCs w:val="24"/>
        </w:rPr>
        <w:t>Colégio Meu</w:t>
      </w:r>
      <w:r w:rsidRPr="00F90A52">
        <w:rPr>
          <w:rFonts w:ascii="Century Schoolbook" w:eastAsia="Times New Roman" w:hAnsi="Century Schoolbook" w:cs="Arial"/>
          <w:sz w:val="24"/>
          <w:szCs w:val="24"/>
        </w:rPr>
        <w:t xml:space="preserve"> Pequeno Mundo, como forma de registrar o reconhecimento do Poder Legislativo Municipal pela trajetória da instituição e pelos serviços prestados à educação e à comunidade sumareense.</w:t>
      </w:r>
    </w:p>
    <w:p w:rsidR="00504950" w:rsidRPr="00F90A52" w:rsidP="006C1987" w14:paraId="6FF6972E" w14:textId="21A8B5E0">
      <w:pPr>
        <w:spacing w:line="360" w:lineRule="auto"/>
        <w:jc w:val="center"/>
        <w:rPr>
          <w:rFonts w:ascii="Century Schoolbook" w:hAnsi="Century Schoolbook" w:cs="Arial"/>
          <w:sz w:val="24"/>
          <w:szCs w:val="24"/>
        </w:rPr>
      </w:pPr>
      <w:r w:rsidRPr="00F90A52"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2128520</wp:posOffset>
            </wp:positionH>
            <wp:positionV relativeFrom="paragraph">
              <wp:posOffset>234950</wp:posOffset>
            </wp:positionV>
            <wp:extent cx="2257425" cy="885825"/>
            <wp:effectExtent l="0" t="0" r="0" b="0"/>
            <wp:wrapNone/>
            <wp:docPr id="680607326" name="Imagem 680607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7205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0A52">
        <w:rPr>
          <w:rFonts w:ascii="Century Schoolbook" w:hAnsi="Century Schoolbook" w:cs="Arial"/>
          <w:sz w:val="24"/>
          <w:szCs w:val="24"/>
        </w:rPr>
        <w:t xml:space="preserve">Sala das Sessões, </w:t>
      </w:r>
      <w:r w:rsidRPr="00F90A52">
        <w:rPr>
          <w:rFonts w:ascii="Century Schoolbook" w:hAnsi="Century Schoolbook" w:cs="Arial"/>
          <w:sz w:val="24"/>
          <w:szCs w:val="24"/>
        </w:rPr>
        <w:t>29</w:t>
      </w:r>
      <w:r w:rsidRPr="00F90A52">
        <w:rPr>
          <w:rFonts w:ascii="Century Schoolbook" w:hAnsi="Century Schoolbook" w:cs="Arial"/>
          <w:sz w:val="24"/>
          <w:szCs w:val="24"/>
        </w:rPr>
        <w:t xml:space="preserve"> de </w:t>
      </w:r>
      <w:r w:rsidRPr="00F90A52">
        <w:rPr>
          <w:rFonts w:ascii="Century Schoolbook" w:hAnsi="Century Schoolbook" w:cs="Arial"/>
          <w:sz w:val="24"/>
          <w:szCs w:val="24"/>
        </w:rPr>
        <w:t>Setembro</w:t>
      </w:r>
      <w:r w:rsidRPr="00F90A52">
        <w:rPr>
          <w:rFonts w:ascii="Century Schoolbook" w:hAnsi="Century Schoolbook" w:cs="Arial"/>
          <w:sz w:val="24"/>
          <w:szCs w:val="24"/>
        </w:rPr>
        <w:t xml:space="preserve"> de 2.02</w:t>
      </w:r>
      <w:r w:rsidRPr="00F90A52" w:rsidR="002731BE">
        <w:rPr>
          <w:rFonts w:ascii="Century Schoolbook" w:hAnsi="Century Schoolbook" w:cs="Arial"/>
          <w:sz w:val="24"/>
          <w:szCs w:val="24"/>
        </w:rPr>
        <w:t>6</w:t>
      </w:r>
      <w:r w:rsidRPr="00F90A52">
        <w:rPr>
          <w:rFonts w:ascii="Century Schoolbook" w:hAnsi="Century Schoolbook" w:cs="Arial"/>
          <w:sz w:val="24"/>
          <w:szCs w:val="24"/>
        </w:rPr>
        <w:t>.</w:t>
      </w:r>
    </w:p>
    <w:p w:rsidR="00C04BEB" w:rsidRPr="00F90A52" w:rsidP="00C04BEB" w14:paraId="627BFF64" w14:textId="1E7C4D28">
      <w:pPr>
        <w:spacing w:before="240" w:after="240" w:line="360" w:lineRule="auto"/>
        <w:ind w:right="-1"/>
        <w:jc w:val="center"/>
        <w:rPr>
          <w:rFonts w:ascii="Century Schoolbook" w:hAnsi="Century Schoolbook" w:cs="Arial"/>
          <w:sz w:val="24"/>
          <w:szCs w:val="24"/>
        </w:rPr>
      </w:pPr>
    </w:p>
    <w:p w:rsidR="00504950" w:rsidRPr="00F90A52" w:rsidP="002B6BBE" w14:paraId="0017D6B3" w14:textId="28CD2E75">
      <w:pPr>
        <w:spacing w:after="0"/>
        <w:ind w:right="-1"/>
        <w:jc w:val="center"/>
        <w:rPr>
          <w:rFonts w:ascii="Century Schoolbook" w:hAnsi="Century Schoolbook" w:cs="Arial"/>
          <w:sz w:val="24"/>
          <w:szCs w:val="24"/>
        </w:rPr>
      </w:pPr>
      <w:r w:rsidRPr="00F90A52">
        <w:rPr>
          <w:rFonts w:ascii="Century Schoolbook" w:hAnsi="Century Schoolbook" w:cs="Arial"/>
          <w:sz w:val="24"/>
          <w:szCs w:val="24"/>
        </w:rPr>
        <w:t>SEBASTIÃO ALVES CORREA</w:t>
      </w:r>
    </w:p>
    <w:p w:rsidR="00504950" w:rsidRPr="00F90A52" w:rsidP="002B6BBE" w14:paraId="2D94390A" w14:textId="77777777">
      <w:pPr>
        <w:spacing w:after="0"/>
        <w:jc w:val="center"/>
        <w:rPr>
          <w:rFonts w:ascii="Century Schoolbook" w:hAnsi="Century Schoolbook" w:cs="Arial"/>
          <w:sz w:val="24"/>
          <w:szCs w:val="24"/>
        </w:rPr>
      </w:pPr>
      <w:r w:rsidRPr="00F90A52">
        <w:rPr>
          <w:rFonts w:ascii="Century Schoolbook" w:hAnsi="Century Schoolbook" w:cs="Arial"/>
          <w:sz w:val="24"/>
          <w:szCs w:val="24"/>
        </w:rPr>
        <w:t>TIÃO CORREA – Vereador/PSDB</w:t>
      </w:r>
      <w:permEnd w:id="0"/>
    </w:p>
    <w:sectPr w:rsidSect="00530D2C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2127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936298353" name="Imagem 9362983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7448"/>
    <w:rsid w:val="00050342"/>
    <w:rsid w:val="00050369"/>
    <w:rsid w:val="00056A40"/>
    <w:rsid w:val="00096E76"/>
    <w:rsid w:val="000B28FA"/>
    <w:rsid w:val="000B72DB"/>
    <w:rsid w:val="000C3735"/>
    <w:rsid w:val="000C7593"/>
    <w:rsid w:val="000D2BDC"/>
    <w:rsid w:val="00104AAA"/>
    <w:rsid w:val="0011436E"/>
    <w:rsid w:val="001237A1"/>
    <w:rsid w:val="00135868"/>
    <w:rsid w:val="0015657E"/>
    <w:rsid w:val="00156CF8"/>
    <w:rsid w:val="00186C9C"/>
    <w:rsid w:val="0019586E"/>
    <w:rsid w:val="001A33AC"/>
    <w:rsid w:val="001F050E"/>
    <w:rsid w:val="00206D2E"/>
    <w:rsid w:val="00207248"/>
    <w:rsid w:val="00225347"/>
    <w:rsid w:val="002310A0"/>
    <w:rsid w:val="00232A2C"/>
    <w:rsid w:val="002601A6"/>
    <w:rsid w:val="00265714"/>
    <w:rsid w:val="00267326"/>
    <w:rsid w:val="002731BE"/>
    <w:rsid w:val="00296C8B"/>
    <w:rsid w:val="002A34F7"/>
    <w:rsid w:val="002B0165"/>
    <w:rsid w:val="002B6BBE"/>
    <w:rsid w:val="002E3641"/>
    <w:rsid w:val="002E4E59"/>
    <w:rsid w:val="00302B3F"/>
    <w:rsid w:val="00322539"/>
    <w:rsid w:val="00350107"/>
    <w:rsid w:val="00361992"/>
    <w:rsid w:val="003960A2"/>
    <w:rsid w:val="003B4DA7"/>
    <w:rsid w:val="003C5CB6"/>
    <w:rsid w:val="003C6DB6"/>
    <w:rsid w:val="003E5FA3"/>
    <w:rsid w:val="003F3481"/>
    <w:rsid w:val="003F6E11"/>
    <w:rsid w:val="00417FAB"/>
    <w:rsid w:val="00445249"/>
    <w:rsid w:val="0045132F"/>
    <w:rsid w:val="00455CF5"/>
    <w:rsid w:val="00460A32"/>
    <w:rsid w:val="00475E13"/>
    <w:rsid w:val="004779D6"/>
    <w:rsid w:val="004B2CC9"/>
    <w:rsid w:val="004B3D2A"/>
    <w:rsid w:val="00504950"/>
    <w:rsid w:val="0051286F"/>
    <w:rsid w:val="00513DCF"/>
    <w:rsid w:val="00530D2C"/>
    <w:rsid w:val="0054462C"/>
    <w:rsid w:val="005479B1"/>
    <w:rsid w:val="00572244"/>
    <w:rsid w:val="005771E3"/>
    <w:rsid w:val="00586F31"/>
    <w:rsid w:val="005C71E7"/>
    <w:rsid w:val="005C7438"/>
    <w:rsid w:val="005E3849"/>
    <w:rsid w:val="005E75CE"/>
    <w:rsid w:val="005F2A2A"/>
    <w:rsid w:val="00626437"/>
    <w:rsid w:val="00632FA0"/>
    <w:rsid w:val="0064513C"/>
    <w:rsid w:val="00645D32"/>
    <w:rsid w:val="006A65FF"/>
    <w:rsid w:val="006A7190"/>
    <w:rsid w:val="006B58B2"/>
    <w:rsid w:val="006C1987"/>
    <w:rsid w:val="006C41A4"/>
    <w:rsid w:val="006D1E9A"/>
    <w:rsid w:val="00706CD6"/>
    <w:rsid w:val="007100A0"/>
    <w:rsid w:val="00712D01"/>
    <w:rsid w:val="00720463"/>
    <w:rsid w:val="00722FCF"/>
    <w:rsid w:val="00725061"/>
    <w:rsid w:val="007367D8"/>
    <w:rsid w:val="007543FA"/>
    <w:rsid w:val="007A503C"/>
    <w:rsid w:val="007D447B"/>
    <w:rsid w:val="007F6551"/>
    <w:rsid w:val="00822396"/>
    <w:rsid w:val="00834123"/>
    <w:rsid w:val="00840AF6"/>
    <w:rsid w:val="00851E5C"/>
    <w:rsid w:val="00855803"/>
    <w:rsid w:val="00866D1F"/>
    <w:rsid w:val="00894718"/>
    <w:rsid w:val="008E634D"/>
    <w:rsid w:val="008E7F52"/>
    <w:rsid w:val="009020EB"/>
    <w:rsid w:val="00963872"/>
    <w:rsid w:val="00972EDB"/>
    <w:rsid w:val="009746C8"/>
    <w:rsid w:val="0099055D"/>
    <w:rsid w:val="00990DCE"/>
    <w:rsid w:val="009B14CD"/>
    <w:rsid w:val="009C6052"/>
    <w:rsid w:val="009D55D7"/>
    <w:rsid w:val="009D58D2"/>
    <w:rsid w:val="009D732D"/>
    <w:rsid w:val="009E74D0"/>
    <w:rsid w:val="00A02B99"/>
    <w:rsid w:val="00A06CF2"/>
    <w:rsid w:val="00A14D5F"/>
    <w:rsid w:val="00A31F2F"/>
    <w:rsid w:val="00A35DD3"/>
    <w:rsid w:val="00A83BDE"/>
    <w:rsid w:val="00B1504D"/>
    <w:rsid w:val="00B31434"/>
    <w:rsid w:val="00B372AC"/>
    <w:rsid w:val="00B4331A"/>
    <w:rsid w:val="00B705E8"/>
    <w:rsid w:val="00BA5A28"/>
    <w:rsid w:val="00BD58A7"/>
    <w:rsid w:val="00BF2295"/>
    <w:rsid w:val="00C00C1E"/>
    <w:rsid w:val="00C04BEB"/>
    <w:rsid w:val="00C07F9F"/>
    <w:rsid w:val="00C112B7"/>
    <w:rsid w:val="00C26BA9"/>
    <w:rsid w:val="00C307E5"/>
    <w:rsid w:val="00C36776"/>
    <w:rsid w:val="00C50993"/>
    <w:rsid w:val="00C80CB5"/>
    <w:rsid w:val="00C826A5"/>
    <w:rsid w:val="00CD0FE1"/>
    <w:rsid w:val="00CD4636"/>
    <w:rsid w:val="00CD6B58"/>
    <w:rsid w:val="00CF401E"/>
    <w:rsid w:val="00CF49F1"/>
    <w:rsid w:val="00D02AD1"/>
    <w:rsid w:val="00D22A33"/>
    <w:rsid w:val="00D722EF"/>
    <w:rsid w:val="00D750A8"/>
    <w:rsid w:val="00D8393A"/>
    <w:rsid w:val="00DE5BFD"/>
    <w:rsid w:val="00E076D4"/>
    <w:rsid w:val="00E20D4C"/>
    <w:rsid w:val="00E22A47"/>
    <w:rsid w:val="00E52D22"/>
    <w:rsid w:val="00E600A0"/>
    <w:rsid w:val="00EB3CAE"/>
    <w:rsid w:val="00EC40A1"/>
    <w:rsid w:val="00EE78C2"/>
    <w:rsid w:val="00EF549F"/>
    <w:rsid w:val="00F07E3F"/>
    <w:rsid w:val="00F14588"/>
    <w:rsid w:val="00F47BD9"/>
    <w:rsid w:val="00F66A1E"/>
    <w:rsid w:val="00F90A52"/>
    <w:rsid w:val="00F945D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HTMLPreformatted">
    <w:name w:val="HTML Preformatted"/>
    <w:basedOn w:val="Normal"/>
    <w:link w:val="Pr-formataoHTMLChar"/>
    <w:unhideWhenUsed/>
    <w:locked/>
    <w:rsid w:val="005049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DefaultParagraphFont"/>
    <w:link w:val="HTMLPreformatted"/>
    <w:rsid w:val="00504950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uv3um">
    <w:name w:val="uv3um"/>
    <w:basedOn w:val="DefaultParagraphFont"/>
    <w:rsid w:val="005C7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9958F-1919-48EE-BF3E-11546F523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510</Words>
  <Characters>2758</Characters>
  <Application>Microsoft Office Word</Application>
  <DocSecurity>8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17 - Tiao Correa</cp:lastModifiedBy>
  <cp:revision>17</cp:revision>
  <cp:lastPrinted>2025-04-14T17:39:00Z</cp:lastPrinted>
  <dcterms:created xsi:type="dcterms:W3CDTF">2026-09-25T14:36:00Z</dcterms:created>
  <dcterms:modified xsi:type="dcterms:W3CDTF">2026-09-25T18:36:00Z</dcterms:modified>
</cp:coreProperties>
</file>