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25C2C3C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CA72DB">
        <w:rPr>
          <w:sz w:val="28"/>
          <w:szCs w:val="28"/>
        </w:rPr>
        <w:t xml:space="preserve">cata </w:t>
      </w:r>
      <w:r w:rsidR="00BB1AAA">
        <w:rPr>
          <w:sz w:val="28"/>
          <w:szCs w:val="28"/>
        </w:rPr>
        <w:t>treco</w:t>
      </w:r>
      <w:r w:rsidR="00A41D43">
        <w:rPr>
          <w:sz w:val="28"/>
          <w:szCs w:val="28"/>
        </w:rPr>
        <w:t xml:space="preserve"> na Rua João </w:t>
      </w:r>
      <w:r w:rsidR="00A41D43">
        <w:rPr>
          <w:sz w:val="28"/>
          <w:szCs w:val="28"/>
        </w:rPr>
        <w:t>Bazan</w:t>
      </w:r>
      <w:r w:rsidR="00A41D43">
        <w:rPr>
          <w:sz w:val="28"/>
          <w:szCs w:val="28"/>
        </w:rPr>
        <w:t xml:space="preserve">, </w:t>
      </w:r>
      <w:r w:rsidR="00143334">
        <w:rPr>
          <w:sz w:val="28"/>
          <w:szCs w:val="28"/>
        </w:rPr>
        <w:t>71</w:t>
      </w:r>
      <w:r w:rsidR="00F611D2">
        <w:rPr>
          <w:sz w:val="28"/>
          <w:szCs w:val="28"/>
        </w:rPr>
        <w:t xml:space="preserve"> – Vila Zilda Natel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56828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110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299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2026-09-24T13:00:00Z</dcterms:created>
  <dcterms:modified xsi:type="dcterms:W3CDTF">2026-09-24T13:00:00Z</dcterms:modified>
</cp:coreProperties>
</file>